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54D2" w14:textId="77777777" w:rsidR="003656DB" w:rsidRDefault="003656DB" w:rsidP="003656D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РОССИЙСКОЙ ФЕДЕРАЦИИ</w:t>
      </w:r>
    </w:p>
    <w:p w14:paraId="6C2CF260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135B30E8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2C6FFAA4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«КРАСНОДАРСКИЙ ГОСУДАРСТВЕННЫЙ ИНСТИТУТ КУЛЬТУРЫ»</w:t>
      </w:r>
    </w:p>
    <w:p w14:paraId="5EEF2E8F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18D9FAA5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7D71457C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7D839310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3BADD81B" w14:textId="77777777" w:rsidR="003656DB" w:rsidRDefault="003656DB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4466A399" w14:textId="77777777" w:rsidR="004742C8" w:rsidRDefault="004742C8" w:rsidP="004742C8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309F09BD" w14:textId="77777777" w:rsidR="004742C8" w:rsidRDefault="004742C8" w:rsidP="004742C8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60455360" w14:textId="77777777" w:rsidR="004742C8" w:rsidRDefault="004742C8" w:rsidP="004742C8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5E9C8129" w14:textId="77777777" w:rsidR="004742C8" w:rsidRDefault="004742C8" w:rsidP="004742C8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3513E254" w14:textId="77777777" w:rsidR="004742C8" w:rsidRDefault="004742C8" w:rsidP="004742C8">
      <w:pPr>
        <w:tabs>
          <w:tab w:val="left" w:pos="3822"/>
        </w:tabs>
        <w:ind w:firstLine="772"/>
        <w:jc w:val="right"/>
      </w:pPr>
    </w:p>
    <w:p w14:paraId="56DE8196" w14:textId="77777777" w:rsidR="004742C8" w:rsidRDefault="004742C8" w:rsidP="004742C8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7E49373A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59D8A767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679AF3A8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3E825AAF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29DDBF92" w14:textId="77777777" w:rsidR="003656DB" w:rsidRDefault="003656DB" w:rsidP="003656DB">
      <w:pPr>
        <w:tabs>
          <w:tab w:val="clear" w:pos="708"/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>
        <w:rPr>
          <w:b/>
          <w:caps/>
          <w:sz w:val="40"/>
          <w:szCs w:val="40"/>
        </w:rPr>
        <w:t>РАБОЧАЯ ПРОГРАММА</w:t>
      </w:r>
      <w:bookmarkEnd w:id="0"/>
    </w:p>
    <w:p w14:paraId="3B0B0F45" w14:textId="77777777" w:rsidR="003656DB" w:rsidRDefault="0088626F" w:rsidP="003656DB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t>учебной дисциплины</w:t>
      </w:r>
    </w:p>
    <w:p w14:paraId="32558BA1" w14:textId="77777777" w:rsidR="003656DB" w:rsidRDefault="003656DB" w:rsidP="00A86887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16DA76DC" w14:textId="77777777" w:rsidR="00FF21B3" w:rsidRPr="00402829" w:rsidRDefault="00C35176" w:rsidP="00A86887">
      <w:pPr>
        <w:overflowPunct w:val="0"/>
        <w:autoSpaceDE w:val="0"/>
        <w:autoSpaceDN w:val="0"/>
        <w:adjustRightInd w:val="0"/>
        <w:spacing w:line="222" w:lineRule="auto"/>
        <w:ind w:left="620" w:right="220" w:firstLine="29"/>
        <w:jc w:val="center"/>
      </w:pPr>
      <w:r w:rsidRPr="00C35176">
        <w:rPr>
          <w:b/>
          <w:bCs/>
          <w:sz w:val="27"/>
          <w:szCs w:val="27"/>
        </w:rPr>
        <w:t>Б</w:t>
      </w:r>
      <w:proofErr w:type="gramStart"/>
      <w:r w:rsidRPr="00C35176">
        <w:rPr>
          <w:b/>
          <w:bCs/>
          <w:sz w:val="27"/>
          <w:szCs w:val="27"/>
        </w:rPr>
        <w:t>1.В.ДВ</w:t>
      </w:r>
      <w:proofErr w:type="gramEnd"/>
      <w:r w:rsidRPr="00C35176">
        <w:rPr>
          <w:b/>
          <w:bCs/>
          <w:sz w:val="27"/>
          <w:szCs w:val="27"/>
        </w:rPr>
        <w:t>.03.0</w:t>
      </w:r>
      <w:r w:rsidR="0022004C">
        <w:rPr>
          <w:b/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 </w:t>
      </w:r>
      <w:r w:rsidR="0022004C" w:rsidRPr="0022004C">
        <w:rPr>
          <w:b/>
          <w:bCs/>
          <w:sz w:val="27"/>
          <w:szCs w:val="27"/>
        </w:rPr>
        <w:t>Аранжировка для смешанных составов оркестровых инструментов</w:t>
      </w:r>
    </w:p>
    <w:p w14:paraId="560E8174" w14:textId="77777777" w:rsidR="00FF21B3" w:rsidRPr="00402829" w:rsidRDefault="00FF21B3" w:rsidP="00FF21B3">
      <w:pPr>
        <w:autoSpaceDE w:val="0"/>
        <w:autoSpaceDN w:val="0"/>
        <w:adjustRightInd w:val="0"/>
        <w:spacing w:line="60" w:lineRule="exact"/>
      </w:pPr>
    </w:p>
    <w:p w14:paraId="05892D70" w14:textId="77777777" w:rsidR="00FF21B3" w:rsidRDefault="00FF21B3" w:rsidP="00FF21B3">
      <w:pPr>
        <w:overflowPunct w:val="0"/>
        <w:autoSpaceDE w:val="0"/>
        <w:autoSpaceDN w:val="0"/>
        <w:adjustRightInd w:val="0"/>
        <w:spacing w:line="223" w:lineRule="auto"/>
        <w:ind w:right="160" w:firstLine="708"/>
        <w:jc w:val="center"/>
        <w:rPr>
          <w:sz w:val="28"/>
          <w:szCs w:val="28"/>
        </w:rPr>
      </w:pPr>
      <w:r w:rsidRPr="00402829">
        <w:rPr>
          <w:sz w:val="28"/>
          <w:szCs w:val="28"/>
        </w:rPr>
        <w:t>Направление подготовки 53.04.01 - Музыкально-инструментальное искусство</w:t>
      </w:r>
    </w:p>
    <w:p w14:paraId="7AA0E38C" w14:textId="77777777" w:rsidR="00FF21B3" w:rsidRPr="00402829" w:rsidRDefault="00ED0290" w:rsidP="00FF21B3">
      <w:pPr>
        <w:overflowPunct w:val="0"/>
        <w:autoSpaceDE w:val="0"/>
        <w:autoSpaceDN w:val="0"/>
        <w:adjustRightInd w:val="0"/>
        <w:spacing w:line="223" w:lineRule="auto"/>
        <w:ind w:right="160" w:firstLine="708"/>
        <w:jc w:val="center"/>
      </w:pPr>
      <w:r>
        <w:rPr>
          <w:sz w:val="28"/>
          <w:szCs w:val="28"/>
        </w:rPr>
        <w:t>Магистерская программа</w:t>
      </w:r>
      <w:r w:rsidR="00FF21B3" w:rsidRPr="00402829">
        <w:rPr>
          <w:sz w:val="28"/>
          <w:szCs w:val="28"/>
        </w:rPr>
        <w:t xml:space="preserve"> – Оркестровые духовые и ударные инструменты</w:t>
      </w:r>
    </w:p>
    <w:p w14:paraId="0946651A" w14:textId="77777777" w:rsidR="00FF21B3" w:rsidRPr="00402829" w:rsidRDefault="00FF21B3" w:rsidP="00FF21B3">
      <w:pPr>
        <w:autoSpaceDE w:val="0"/>
        <w:autoSpaceDN w:val="0"/>
        <w:adjustRightInd w:val="0"/>
        <w:spacing w:line="251" w:lineRule="exact"/>
        <w:jc w:val="center"/>
      </w:pPr>
    </w:p>
    <w:p w14:paraId="6CA15801" w14:textId="77777777" w:rsidR="00FF21B3" w:rsidRPr="00402829" w:rsidRDefault="00FF21B3" w:rsidP="00FF21B3">
      <w:pPr>
        <w:autoSpaceDE w:val="0"/>
        <w:autoSpaceDN w:val="0"/>
        <w:adjustRightInd w:val="0"/>
        <w:jc w:val="center"/>
      </w:pPr>
      <w:r w:rsidRPr="00402829">
        <w:rPr>
          <w:sz w:val="28"/>
          <w:szCs w:val="28"/>
        </w:rPr>
        <w:t>Квалификация (степень) выпускника - магистр</w:t>
      </w:r>
    </w:p>
    <w:p w14:paraId="04BA1C19" w14:textId="77777777" w:rsidR="00FF21B3" w:rsidRPr="00402829" w:rsidRDefault="00FF21B3" w:rsidP="00FF21B3">
      <w:pPr>
        <w:autoSpaceDE w:val="0"/>
        <w:autoSpaceDN w:val="0"/>
        <w:adjustRightInd w:val="0"/>
        <w:spacing w:line="247" w:lineRule="exact"/>
        <w:jc w:val="center"/>
      </w:pPr>
    </w:p>
    <w:p w14:paraId="72D496C3" w14:textId="77777777" w:rsidR="00FF21B3" w:rsidRPr="00402829" w:rsidRDefault="00FF21B3" w:rsidP="00FF21B3">
      <w:pPr>
        <w:autoSpaceDE w:val="0"/>
        <w:autoSpaceDN w:val="0"/>
        <w:adjustRightInd w:val="0"/>
        <w:ind w:left="720"/>
        <w:jc w:val="center"/>
      </w:pPr>
      <w:r w:rsidRPr="00402829">
        <w:rPr>
          <w:sz w:val="28"/>
          <w:szCs w:val="28"/>
        </w:rPr>
        <w:t xml:space="preserve">Форма </w:t>
      </w:r>
      <w:proofErr w:type="gramStart"/>
      <w:r w:rsidRPr="00402829">
        <w:rPr>
          <w:sz w:val="28"/>
          <w:szCs w:val="28"/>
        </w:rPr>
        <w:t>обучения  -</w:t>
      </w:r>
      <w:proofErr w:type="gramEnd"/>
      <w:r w:rsidRPr="00402829">
        <w:rPr>
          <w:sz w:val="28"/>
          <w:szCs w:val="28"/>
        </w:rPr>
        <w:t xml:space="preserve"> </w:t>
      </w:r>
      <w:r w:rsidR="00114A2F">
        <w:rPr>
          <w:sz w:val="28"/>
          <w:szCs w:val="28"/>
        </w:rPr>
        <w:t>очная</w:t>
      </w:r>
    </w:p>
    <w:p w14:paraId="60A8B312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42EA99AC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3D16370C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184A9FDA" w14:textId="77777777" w:rsidR="003656DB" w:rsidRDefault="003656DB" w:rsidP="003656DB">
      <w:pPr>
        <w:spacing w:line="276" w:lineRule="auto"/>
        <w:ind w:firstLine="426"/>
        <w:jc w:val="center"/>
        <w:rPr>
          <w:sz w:val="28"/>
          <w:szCs w:val="28"/>
        </w:rPr>
      </w:pPr>
    </w:p>
    <w:p w14:paraId="01E33588" w14:textId="77777777" w:rsidR="0088626F" w:rsidRDefault="0088626F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 </w:t>
      </w:r>
    </w:p>
    <w:p w14:paraId="048952E4" w14:textId="6EDE41AF" w:rsidR="003656DB" w:rsidRDefault="0088626F" w:rsidP="003656DB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836CE">
        <w:rPr>
          <w:b/>
          <w:sz w:val="28"/>
          <w:szCs w:val="28"/>
        </w:rPr>
        <w:t>2</w:t>
      </w:r>
      <w:r w:rsidR="004742C8">
        <w:rPr>
          <w:b/>
          <w:sz w:val="28"/>
          <w:szCs w:val="28"/>
        </w:rPr>
        <w:t>4</w:t>
      </w:r>
    </w:p>
    <w:p w14:paraId="233D95F3" w14:textId="77777777" w:rsidR="00ED0290" w:rsidRDefault="00ED0290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AE60B1" w14:textId="77777777" w:rsidR="003656DB" w:rsidRPr="00FF21B3" w:rsidRDefault="003656DB" w:rsidP="00FF21B3">
      <w:pPr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предназначена для преподавания дисциплины </w:t>
      </w:r>
      <w:r w:rsidR="00C35176">
        <w:rPr>
          <w:b/>
          <w:sz w:val="28"/>
          <w:szCs w:val="28"/>
        </w:rPr>
        <w:t>«Аранжировка для</w:t>
      </w:r>
      <w:r w:rsidR="00C31F42">
        <w:rPr>
          <w:b/>
          <w:sz w:val="28"/>
          <w:szCs w:val="28"/>
        </w:rPr>
        <w:t xml:space="preserve"> </w:t>
      </w:r>
      <w:r w:rsidR="00E43DEE" w:rsidRPr="0022004C">
        <w:rPr>
          <w:b/>
          <w:bCs/>
          <w:sz w:val="27"/>
          <w:szCs w:val="27"/>
        </w:rPr>
        <w:t>смешанных составов оркестровых инструментов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вариативной части дисциплин </w:t>
      </w:r>
      <w:r w:rsidR="003E6B0D">
        <w:rPr>
          <w:sz w:val="28"/>
          <w:szCs w:val="28"/>
        </w:rPr>
        <w:t>по выбору обучающимся</w:t>
      </w:r>
      <w:r w:rsidR="00BA361A">
        <w:rPr>
          <w:sz w:val="28"/>
          <w:szCs w:val="28"/>
        </w:rPr>
        <w:t xml:space="preserve"> </w:t>
      </w:r>
      <w:r w:rsidR="00354AC1">
        <w:rPr>
          <w:sz w:val="28"/>
          <w:szCs w:val="28"/>
        </w:rPr>
        <w:t xml:space="preserve">на </w:t>
      </w:r>
      <w:r w:rsidR="00BE30AB">
        <w:rPr>
          <w:sz w:val="28"/>
          <w:szCs w:val="28"/>
        </w:rPr>
        <w:t xml:space="preserve">очной и </w:t>
      </w:r>
      <w:r w:rsidR="009B7132">
        <w:rPr>
          <w:sz w:val="28"/>
          <w:szCs w:val="28"/>
        </w:rPr>
        <w:t>за</w:t>
      </w:r>
      <w:r w:rsidR="00C97039">
        <w:rPr>
          <w:sz w:val="28"/>
          <w:szCs w:val="28"/>
        </w:rPr>
        <w:t>очной формах</w:t>
      </w:r>
      <w:r>
        <w:rPr>
          <w:sz w:val="28"/>
          <w:szCs w:val="28"/>
        </w:rPr>
        <w:t xml:space="preserve"> обучения по направлению подготовки (специальности) </w:t>
      </w:r>
      <w:r>
        <w:rPr>
          <w:b/>
          <w:bCs/>
          <w:sz w:val="28"/>
          <w:szCs w:val="28"/>
        </w:rPr>
        <w:t>53.0</w:t>
      </w:r>
      <w:r w:rsidR="00FF21B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FF21B3">
        <w:rPr>
          <w:b/>
          <w:bCs/>
          <w:sz w:val="28"/>
          <w:szCs w:val="28"/>
        </w:rPr>
        <w:t>1</w:t>
      </w:r>
      <w:r>
        <w:rPr>
          <w:i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Музыкально-инструментальное искусство</w:t>
      </w:r>
      <w:r w:rsidR="00B836CE">
        <w:rPr>
          <w:b/>
          <w:bCs/>
          <w:sz w:val="28"/>
          <w:szCs w:val="28"/>
        </w:rPr>
        <w:t xml:space="preserve"> </w:t>
      </w:r>
      <w:r w:rsidR="00354AC1">
        <w:rPr>
          <w:sz w:val="28"/>
          <w:szCs w:val="28"/>
        </w:rPr>
        <w:t xml:space="preserve">во </w:t>
      </w:r>
      <w:r w:rsidR="00A86887">
        <w:rPr>
          <w:sz w:val="28"/>
          <w:szCs w:val="28"/>
        </w:rPr>
        <w:t>3</w:t>
      </w:r>
      <w:r w:rsidR="00FF21B3">
        <w:rPr>
          <w:sz w:val="28"/>
          <w:szCs w:val="28"/>
        </w:rPr>
        <w:t xml:space="preserve"> семестр</w:t>
      </w:r>
      <w:r w:rsidR="00A86887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14:paraId="18C00D3B" w14:textId="77777777" w:rsidR="0088626F" w:rsidRPr="00F771F9" w:rsidRDefault="0088626F" w:rsidP="0088626F">
      <w:pPr>
        <w:ind w:firstLine="567"/>
        <w:rPr>
          <w:sz w:val="28"/>
          <w:szCs w:val="28"/>
          <w:u w:val="single"/>
        </w:rPr>
      </w:pPr>
      <w:r w:rsidRPr="00404359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дисциплины </w:t>
      </w:r>
      <w:r w:rsidRPr="00404359">
        <w:rPr>
          <w:sz w:val="28"/>
          <w:szCs w:val="28"/>
        </w:rPr>
        <w:t>разработана в соо</w:t>
      </w:r>
      <w:r>
        <w:rPr>
          <w:sz w:val="28"/>
          <w:szCs w:val="28"/>
        </w:rPr>
        <w:t>тветствии с требованиями ФГОС ВОпо направлению</w:t>
      </w:r>
      <w:r w:rsidRPr="00F771F9">
        <w:rPr>
          <w:sz w:val="28"/>
          <w:szCs w:val="28"/>
        </w:rPr>
        <w:t xml:space="preserve">подготовки </w:t>
      </w:r>
      <w:r w:rsidRPr="009B6599">
        <w:rPr>
          <w:bCs/>
          <w:sz w:val="28"/>
          <w:szCs w:val="28"/>
        </w:rPr>
        <w:t>53.0</w:t>
      </w:r>
      <w:r w:rsidR="00FF21B3">
        <w:rPr>
          <w:bCs/>
          <w:sz w:val="28"/>
          <w:szCs w:val="28"/>
        </w:rPr>
        <w:t>4</w:t>
      </w:r>
      <w:r w:rsidRPr="009B6599">
        <w:rPr>
          <w:bCs/>
          <w:sz w:val="28"/>
          <w:szCs w:val="28"/>
        </w:rPr>
        <w:t>.0</w:t>
      </w:r>
      <w:r w:rsidR="00FF21B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-</w:t>
      </w:r>
      <w:r w:rsidRPr="009B6599">
        <w:rPr>
          <w:bCs/>
          <w:sz w:val="28"/>
          <w:szCs w:val="28"/>
        </w:rPr>
        <w:t>Музыкально-инструментальное искусство</w:t>
      </w:r>
      <w:r w:rsidRPr="009B6599">
        <w:rPr>
          <w:sz w:val="28"/>
          <w:szCs w:val="28"/>
        </w:rPr>
        <w:t xml:space="preserve">, </w:t>
      </w:r>
      <w:r w:rsidRPr="00F771F9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Pr="00F771F9">
        <w:rPr>
          <w:sz w:val="28"/>
          <w:szCs w:val="28"/>
        </w:rPr>
        <w:t xml:space="preserve"> приказом Министерства образования и науки Российской Федерации от </w:t>
      </w:r>
      <w:r w:rsidR="00A86887">
        <w:rPr>
          <w:sz w:val="28"/>
          <w:szCs w:val="28"/>
        </w:rPr>
        <w:t>23</w:t>
      </w:r>
      <w:r w:rsidR="006D3E99">
        <w:rPr>
          <w:sz w:val="28"/>
          <w:szCs w:val="28"/>
        </w:rPr>
        <w:t>.08.201</w:t>
      </w:r>
      <w:r w:rsidR="00BE30AB">
        <w:rPr>
          <w:sz w:val="28"/>
          <w:szCs w:val="28"/>
        </w:rPr>
        <w:t>7</w:t>
      </w:r>
      <w:r w:rsidR="006D3E99">
        <w:rPr>
          <w:sz w:val="28"/>
          <w:szCs w:val="28"/>
        </w:rPr>
        <w:t xml:space="preserve"> г. № </w:t>
      </w:r>
      <w:r w:rsidR="00A86887">
        <w:rPr>
          <w:sz w:val="28"/>
          <w:szCs w:val="28"/>
        </w:rPr>
        <w:t>815</w:t>
      </w:r>
      <w:r w:rsidR="006D3E99">
        <w:rPr>
          <w:sz w:val="28"/>
          <w:szCs w:val="28"/>
        </w:rPr>
        <w:t>,</w:t>
      </w:r>
      <w:r w:rsidR="00A86887">
        <w:rPr>
          <w:sz w:val="28"/>
          <w:szCs w:val="28"/>
        </w:rPr>
        <w:t xml:space="preserve"> </w:t>
      </w:r>
      <w:r w:rsidRPr="00F771F9">
        <w:rPr>
          <w:sz w:val="28"/>
          <w:szCs w:val="28"/>
        </w:rPr>
        <w:t xml:space="preserve">и основной </w:t>
      </w:r>
      <w:r>
        <w:rPr>
          <w:sz w:val="28"/>
          <w:szCs w:val="28"/>
        </w:rPr>
        <w:t xml:space="preserve">профессиональной </w:t>
      </w:r>
      <w:r w:rsidRPr="00F771F9">
        <w:rPr>
          <w:sz w:val="28"/>
          <w:szCs w:val="28"/>
        </w:rPr>
        <w:t>образовательной программой.</w:t>
      </w:r>
    </w:p>
    <w:p w14:paraId="1AC83EA1" w14:textId="77777777" w:rsidR="0088626F" w:rsidRDefault="0088626F" w:rsidP="0088626F">
      <w:pPr>
        <w:ind w:firstLine="567"/>
        <w:rPr>
          <w:b/>
          <w:sz w:val="28"/>
          <w:szCs w:val="28"/>
        </w:rPr>
      </w:pPr>
    </w:p>
    <w:p w14:paraId="0F176C70" w14:textId="77777777" w:rsidR="003656DB" w:rsidRDefault="003656DB" w:rsidP="0088626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1D69E4" w:rsidRPr="003547E9" w14:paraId="68752113" w14:textId="77777777" w:rsidTr="003656DB">
        <w:tc>
          <w:tcPr>
            <w:tcW w:w="5672" w:type="dxa"/>
            <w:hideMark/>
          </w:tcPr>
          <w:p w14:paraId="10A7BA87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14:paraId="0DAB80DC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ректор института ГМПИ</w:t>
            </w:r>
          </w:p>
          <w:p w14:paraId="077B2F69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М.М. Ипполитова-Иванова </w:t>
            </w:r>
          </w:p>
          <w:p w14:paraId="1BD682CF" w14:textId="77777777" w:rsidR="001D69E4" w:rsidRDefault="001D69E4" w:rsidP="00FF21B3">
            <w:pPr>
              <w:ind w:firstLine="0"/>
              <w:rPr>
                <w:sz w:val="28"/>
                <w:szCs w:val="28"/>
              </w:rPr>
            </w:pPr>
          </w:p>
          <w:p w14:paraId="0F650F1D" w14:textId="77777777" w:rsidR="001D69E4" w:rsidRDefault="001D69E4" w:rsidP="00FF21B3">
            <w:pPr>
              <w:rPr>
                <w:sz w:val="28"/>
                <w:szCs w:val="28"/>
              </w:rPr>
            </w:pPr>
          </w:p>
          <w:p w14:paraId="33018771" w14:textId="77777777" w:rsidR="00FF21B3" w:rsidRDefault="00C31F42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  <w:r w:rsidR="00FF21B3">
              <w:rPr>
                <w:sz w:val="28"/>
                <w:szCs w:val="28"/>
              </w:rPr>
              <w:t xml:space="preserve"> кафедры оркестровых</w:t>
            </w:r>
          </w:p>
          <w:p w14:paraId="5CB5C936" w14:textId="77777777" w:rsidR="00FF21B3" w:rsidRDefault="00FF21B3" w:rsidP="00FF21B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струнных, духовых и ударных                         </w:t>
            </w:r>
          </w:p>
          <w:p w14:paraId="44F505EE" w14:textId="77777777" w:rsidR="001D69E4" w:rsidRPr="003547E9" w:rsidRDefault="00FF21B3" w:rsidP="00FF21B3">
            <w:pPr>
              <w:ind w:firstLine="0"/>
              <w:rPr>
                <w:i/>
                <w:lang w:eastAsia="en-US"/>
              </w:rPr>
            </w:pPr>
            <w:r>
              <w:rPr>
                <w:sz w:val="28"/>
                <w:szCs w:val="28"/>
              </w:rPr>
              <w:t xml:space="preserve">инструментов                                                                                     </w:t>
            </w:r>
          </w:p>
        </w:tc>
        <w:tc>
          <w:tcPr>
            <w:tcW w:w="3899" w:type="dxa"/>
          </w:tcPr>
          <w:p w14:paraId="06F14D70" w14:textId="77777777" w:rsidR="001D69E4" w:rsidRPr="003547E9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2346A39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FDBF0CF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И. Ворона</w:t>
            </w:r>
          </w:p>
          <w:p w14:paraId="13B228D1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4D497D1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AD1081D" w14:textId="77777777" w:rsidR="001D69E4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0311C8D" w14:textId="77777777" w:rsidR="001D69E4" w:rsidRDefault="00FF21B3" w:rsidP="00FF21B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Н. </w:t>
            </w:r>
            <w:proofErr w:type="spellStart"/>
            <w:r>
              <w:rPr>
                <w:sz w:val="28"/>
                <w:szCs w:val="28"/>
              </w:rPr>
              <w:t>Жмурин</w:t>
            </w:r>
            <w:proofErr w:type="spellEnd"/>
          </w:p>
          <w:p w14:paraId="172102CD" w14:textId="77777777" w:rsidR="001D69E4" w:rsidRPr="003547E9" w:rsidRDefault="001D69E4" w:rsidP="00FF21B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7082D55A" w14:textId="77777777" w:rsidR="00FF21B3" w:rsidRDefault="00FF21B3" w:rsidP="0088626F">
      <w:pPr>
        <w:ind w:firstLine="567"/>
        <w:rPr>
          <w:sz w:val="28"/>
          <w:szCs w:val="28"/>
        </w:rPr>
      </w:pPr>
    </w:p>
    <w:p w14:paraId="663FDCC6" w14:textId="77777777" w:rsidR="003656DB" w:rsidRDefault="003656DB" w:rsidP="0088626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3B05742B" w14:textId="77777777" w:rsidR="00BA361A" w:rsidRDefault="00BA361A" w:rsidP="00FF21B3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старший </w:t>
      </w:r>
      <w:r w:rsidR="00C35176">
        <w:rPr>
          <w:sz w:val="28"/>
          <w:szCs w:val="28"/>
        </w:rPr>
        <w:t>преподаватель</w:t>
      </w:r>
      <w:r w:rsidR="00FF21B3">
        <w:rPr>
          <w:sz w:val="28"/>
          <w:szCs w:val="28"/>
          <w:lang w:eastAsia="en-US"/>
        </w:rPr>
        <w:t xml:space="preserve"> кафедры оркестровых </w:t>
      </w:r>
    </w:p>
    <w:p w14:paraId="5B466019" w14:textId="77777777" w:rsidR="00527B9B" w:rsidRDefault="00FF21B3" w:rsidP="00FF21B3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струнных,</w:t>
      </w:r>
    </w:p>
    <w:p w14:paraId="35E18E0D" w14:textId="77777777" w:rsidR="0088626F" w:rsidRDefault="00FF21B3" w:rsidP="00FF21B3">
      <w:pPr>
        <w:ind w:firstLine="0"/>
        <w:rPr>
          <w:sz w:val="28"/>
          <w:szCs w:val="28"/>
          <w:vertAlign w:val="superscript"/>
        </w:rPr>
      </w:pPr>
      <w:r w:rsidRPr="009D77BE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уховых и ударных инструментов</w:t>
      </w:r>
      <w:r w:rsidR="00527B9B">
        <w:rPr>
          <w:sz w:val="28"/>
          <w:szCs w:val="28"/>
          <w:lang w:eastAsia="en-US"/>
        </w:rPr>
        <w:t xml:space="preserve">                                         Ю.В. Красильников</w:t>
      </w:r>
    </w:p>
    <w:p w14:paraId="291362F0" w14:textId="77777777" w:rsidR="00FF21B3" w:rsidRDefault="00FF21B3" w:rsidP="0088626F">
      <w:pPr>
        <w:ind w:firstLine="567"/>
        <w:rPr>
          <w:sz w:val="28"/>
          <w:szCs w:val="28"/>
        </w:rPr>
      </w:pPr>
    </w:p>
    <w:p w14:paraId="769F4BE8" w14:textId="77777777" w:rsidR="004742C8" w:rsidRDefault="004742C8" w:rsidP="004742C8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582FF58C" w14:textId="77777777" w:rsidR="004742C8" w:rsidRDefault="004742C8" w:rsidP="004742C8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188F42DA" w14:textId="77777777" w:rsidR="00305A13" w:rsidRDefault="00305A13" w:rsidP="0088626F">
      <w:pPr>
        <w:ind w:firstLine="567"/>
        <w:rPr>
          <w:sz w:val="28"/>
          <w:szCs w:val="28"/>
        </w:rPr>
      </w:pPr>
    </w:p>
    <w:p w14:paraId="4B046914" w14:textId="77777777" w:rsidR="00305A13" w:rsidRDefault="00305A13" w:rsidP="0088626F">
      <w:pPr>
        <w:ind w:firstLine="567"/>
        <w:rPr>
          <w:sz w:val="28"/>
          <w:szCs w:val="28"/>
        </w:rPr>
      </w:pPr>
    </w:p>
    <w:p w14:paraId="034013D6" w14:textId="77777777" w:rsidR="00305A13" w:rsidRDefault="00305A13" w:rsidP="0088626F">
      <w:pPr>
        <w:ind w:firstLine="567"/>
        <w:rPr>
          <w:sz w:val="28"/>
          <w:szCs w:val="28"/>
        </w:rPr>
      </w:pPr>
    </w:p>
    <w:p w14:paraId="4C45BDFA" w14:textId="77777777" w:rsidR="00305A13" w:rsidRDefault="00305A13" w:rsidP="0088626F">
      <w:pPr>
        <w:ind w:firstLine="567"/>
        <w:rPr>
          <w:sz w:val="28"/>
          <w:szCs w:val="28"/>
        </w:rPr>
      </w:pPr>
    </w:p>
    <w:p w14:paraId="2A95F35F" w14:textId="77777777" w:rsidR="0088626F" w:rsidRDefault="0088626F" w:rsidP="0088626F">
      <w:pPr>
        <w:ind w:firstLine="567"/>
        <w:rPr>
          <w:sz w:val="28"/>
          <w:szCs w:val="28"/>
        </w:rPr>
      </w:pPr>
    </w:p>
    <w:p w14:paraId="55A63BEF" w14:textId="77777777" w:rsidR="003656DB" w:rsidRDefault="003656DB" w:rsidP="0088626F">
      <w:pPr>
        <w:ind w:firstLine="567"/>
        <w:rPr>
          <w:sz w:val="28"/>
          <w:szCs w:val="28"/>
        </w:rPr>
      </w:pPr>
    </w:p>
    <w:p w14:paraId="6556110B" w14:textId="77777777" w:rsidR="003656DB" w:rsidRDefault="003656DB" w:rsidP="003656DB">
      <w:pPr>
        <w:ind w:firstLine="708"/>
        <w:rPr>
          <w:sz w:val="28"/>
          <w:szCs w:val="28"/>
        </w:rPr>
      </w:pPr>
    </w:p>
    <w:p w14:paraId="31D8CF4E" w14:textId="77777777" w:rsidR="003656DB" w:rsidRDefault="003656DB" w:rsidP="003656DB">
      <w:pPr>
        <w:ind w:firstLine="708"/>
        <w:rPr>
          <w:sz w:val="28"/>
          <w:szCs w:val="28"/>
        </w:rPr>
      </w:pPr>
    </w:p>
    <w:p w14:paraId="7E868125" w14:textId="77777777" w:rsidR="003656DB" w:rsidRDefault="003656DB" w:rsidP="003656DB">
      <w:pPr>
        <w:pStyle w:val="ac"/>
        <w:suppressLineNumbers/>
        <w:ind w:firstLine="720"/>
        <w:rPr>
          <w:b/>
        </w:rPr>
      </w:pPr>
    </w:p>
    <w:p w14:paraId="0915582A" w14:textId="77777777" w:rsidR="00FE635A" w:rsidRDefault="003656DB" w:rsidP="00FE63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635A" w:rsidRPr="00395FC6">
        <w:rPr>
          <w:b/>
          <w:sz w:val="28"/>
          <w:szCs w:val="28"/>
        </w:rPr>
        <w:lastRenderedPageBreak/>
        <w:t>Содержание</w:t>
      </w:r>
    </w:p>
    <w:p w14:paraId="12E3F025" w14:textId="77777777" w:rsidR="0088626F" w:rsidRPr="0088626F" w:rsidRDefault="0088626F" w:rsidP="0088626F">
      <w:pPr>
        <w:pStyle w:val="af0"/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88626F" w:rsidRPr="00883F37" w14:paraId="581C5B6D" w14:textId="77777777" w:rsidTr="0088626F">
        <w:tc>
          <w:tcPr>
            <w:tcW w:w="8897" w:type="dxa"/>
          </w:tcPr>
          <w:p w14:paraId="4D806759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5209AC1B" w14:textId="77777777" w:rsidR="0088626F" w:rsidRPr="00883F37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626F" w:rsidRPr="00883F37" w14:paraId="6D18D303" w14:textId="77777777" w:rsidTr="0088626F">
        <w:tc>
          <w:tcPr>
            <w:tcW w:w="8897" w:type="dxa"/>
          </w:tcPr>
          <w:p w14:paraId="52EC59B6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дисциплины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14:paraId="503A7149" w14:textId="77777777" w:rsidR="0088626F" w:rsidRPr="00883F37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626F" w:rsidRPr="00883F37" w14:paraId="717324B5" w14:textId="77777777" w:rsidTr="0088626F">
        <w:tc>
          <w:tcPr>
            <w:tcW w:w="8897" w:type="dxa"/>
          </w:tcPr>
          <w:p w14:paraId="6C63FD98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53049273" w14:textId="77777777" w:rsidR="0088626F" w:rsidRPr="00883F37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26F" w:rsidRPr="00883F37" w14:paraId="55A55737" w14:textId="77777777" w:rsidTr="0088626F">
        <w:tc>
          <w:tcPr>
            <w:tcW w:w="8897" w:type="dxa"/>
          </w:tcPr>
          <w:p w14:paraId="69543946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5F2626A4" w14:textId="77777777" w:rsidR="0088626F" w:rsidRPr="00883F37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26F" w:rsidRPr="00002F37" w14:paraId="5D9C37EA" w14:textId="77777777" w:rsidTr="0088626F">
        <w:tc>
          <w:tcPr>
            <w:tcW w:w="8897" w:type="dxa"/>
          </w:tcPr>
          <w:p w14:paraId="430FB990" w14:textId="77777777" w:rsidR="0088626F" w:rsidRPr="00883F37" w:rsidRDefault="0088626F" w:rsidP="0088626F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4D4EA852" w14:textId="77777777" w:rsidR="0088626F" w:rsidRPr="00C20331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8626F" w:rsidRPr="00002F37" w14:paraId="4AE63EFF" w14:textId="77777777" w:rsidTr="0088626F">
        <w:tc>
          <w:tcPr>
            <w:tcW w:w="8897" w:type="dxa"/>
          </w:tcPr>
          <w:p w14:paraId="4D19FBF3" w14:textId="77777777" w:rsidR="0088626F" w:rsidRPr="00883F37" w:rsidRDefault="0088626F" w:rsidP="0088626F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78E38159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8626F" w:rsidRPr="00002F37" w14:paraId="03763474" w14:textId="77777777" w:rsidTr="0088626F">
        <w:tc>
          <w:tcPr>
            <w:tcW w:w="8897" w:type="dxa"/>
          </w:tcPr>
          <w:p w14:paraId="7E0BACA7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20EB71B7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626F" w:rsidRPr="00002F37" w14:paraId="194F0EF1" w14:textId="77777777" w:rsidTr="0088626F">
        <w:tc>
          <w:tcPr>
            <w:tcW w:w="8897" w:type="dxa"/>
          </w:tcPr>
          <w:p w14:paraId="68C6F7BE" w14:textId="77777777" w:rsidR="0088626F" w:rsidRPr="00883F37" w:rsidRDefault="0088626F" w:rsidP="0088626F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341B174E" w14:textId="77777777" w:rsidR="0088626F" w:rsidRPr="00883F37" w:rsidRDefault="0088626F" w:rsidP="0088626F">
            <w:pPr>
              <w:spacing w:after="120"/>
              <w:ind w:firstLine="851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6.1. Контроль освоения дисциплины</w:t>
            </w:r>
          </w:p>
          <w:p w14:paraId="0E59D8AA" w14:textId="77777777" w:rsidR="0088626F" w:rsidRDefault="0088626F" w:rsidP="0088626F">
            <w:pPr>
              <w:spacing w:after="120"/>
              <w:ind w:left="567" w:firstLine="284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6.2. Оценочные средства</w:t>
            </w:r>
          </w:p>
          <w:p w14:paraId="27D9B69E" w14:textId="77777777" w:rsidR="0088626F" w:rsidRPr="009E0906" w:rsidRDefault="0088626F" w:rsidP="0088626F">
            <w:pPr>
              <w:spacing w:after="120"/>
              <w:ind w:left="567" w:firstLine="284"/>
              <w:rPr>
                <w:sz w:val="28"/>
                <w:szCs w:val="28"/>
              </w:rPr>
            </w:pPr>
            <w:r w:rsidRPr="009E0906">
              <w:rPr>
                <w:sz w:val="28"/>
                <w:szCs w:val="28"/>
              </w:rPr>
              <w:t>6.3. Методические материалы, определяющие процедуру оценивания знаний, умений и навыков обучающегося</w:t>
            </w:r>
          </w:p>
        </w:tc>
        <w:tc>
          <w:tcPr>
            <w:tcW w:w="674" w:type="dxa"/>
          </w:tcPr>
          <w:p w14:paraId="663FA277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32488B9E" w14:textId="77777777" w:rsidR="0088626F" w:rsidRPr="00C20331" w:rsidRDefault="0088626F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</w:p>
          <w:p w14:paraId="242104D1" w14:textId="77777777" w:rsidR="0088626F" w:rsidRPr="00C20331" w:rsidRDefault="0041754A" w:rsidP="0088626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21C2864B" w14:textId="77777777" w:rsidR="0088626F" w:rsidRPr="00C20331" w:rsidRDefault="00C614C9" w:rsidP="0088626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3EA69FD9" w14:textId="77777777" w:rsidR="0088626F" w:rsidRPr="00C20331" w:rsidRDefault="0041754A" w:rsidP="0088626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8626F" w:rsidRPr="00002F37" w14:paraId="3F44F145" w14:textId="77777777" w:rsidTr="0088626F">
        <w:tc>
          <w:tcPr>
            <w:tcW w:w="8897" w:type="dxa"/>
          </w:tcPr>
          <w:p w14:paraId="08FCF57E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14:paraId="6B629041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26F" w:rsidRPr="00002F37" w14:paraId="288E3F36" w14:textId="77777777" w:rsidTr="0088626F">
        <w:tc>
          <w:tcPr>
            <w:tcW w:w="8897" w:type="dxa"/>
          </w:tcPr>
          <w:p w14:paraId="52E8AE05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14:paraId="4368DA5F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26F" w:rsidRPr="00002F37" w14:paraId="114ABCB3" w14:textId="77777777" w:rsidTr="0088626F">
        <w:tc>
          <w:tcPr>
            <w:tcW w:w="8897" w:type="dxa"/>
          </w:tcPr>
          <w:p w14:paraId="741BC624" w14:textId="77777777" w:rsidR="0088626F" w:rsidRPr="00883F37" w:rsidRDefault="0088626F" w:rsidP="0088626F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688D56E0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626F" w:rsidRPr="00002F37" w14:paraId="66ABF677" w14:textId="77777777" w:rsidTr="0088626F">
        <w:tc>
          <w:tcPr>
            <w:tcW w:w="8897" w:type="dxa"/>
          </w:tcPr>
          <w:p w14:paraId="7B35D306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bCs/>
                <w:iCs/>
                <w:sz w:val="28"/>
              </w:rPr>
              <w:t>7.3. Периодические издания</w:t>
            </w:r>
          </w:p>
        </w:tc>
        <w:tc>
          <w:tcPr>
            <w:tcW w:w="674" w:type="dxa"/>
          </w:tcPr>
          <w:p w14:paraId="5AED8FA1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8626F" w:rsidRPr="00002F37" w14:paraId="478CB70E" w14:textId="77777777" w:rsidTr="0088626F">
        <w:tc>
          <w:tcPr>
            <w:tcW w:w="8897" w:type="dxa"/>
          </w:tcPr>
          <w:p w14:paraId="6E1B3168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7.4. Интернет-ресурсы</w:t>
            </w:r>
          </w:p>
        </w:tc>
        <w:tc>
          <w:tcPr>
            <w:tcW w:w="674" w:type="dxa"/>
          </w:tcPr>
          <w:p w14:paraId="24435E7D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8626F" w:rsidRPr="00002F37" w14:paraId="21774D55" w14:textId="77777777" w:rsidTr="0088626F">
        <w:tc>
          <w:tcPr>
            <w:tcW w:w="889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8681"/>
            </w:tblGrid>
            <w:tr w:rsidR="00042A70" w14:paraId="3EEAA83F" w14:textId="77777777" w:rsidTr="00FF21B3">
              <w:tc>
                <w:tcPr>
                  <w:tcW w:w="8897" w:type="dxa"/>
                </w:tcPr>
                <w:p w14:paraId="7C575F29" w14:textId="77777777" w:rsidR="00042A70" w:rsidRDefault="00042A70" w:rsidP="00FF21B3">
                  <w:pPr>
                    <w:tabs>
                      <w:tab w:val="left" w:pos="851"/>
                    </w:tabs>
                    <w:spacing w:after="120" w:line="276" w:lineRule="auto"/>
                    <w:ind w:left="426"/>
                    <w:rPr>
                      <w:bCs/>
                      <w:iCs/>
                      <w:sz w:val="28"/>
                      <w:lang w:eastAsia="en-US"/>
                    </w:rPr>
                  </w:pPr>
                  <w:r>
                    <w:rPr>
                      <w:bCs/>
                      <w:iCs/>
                      <w:sz w:val="28"/>
                      <w:lang w:eastAsia="en-US"/>
                    </w:rPr>
                    <w:t>7.5. Методические указания и материалы по видам занятий</w:t>
                  </w:r>
                </w:p>
              </w:tc>
            </w:tr>
            <w:tr w:rsidR="00042A70" w14:paraId="3E63B128" w14:textId="77777777" w:rsidTr="00FF21B3">
              <w:tc>
                <w:tcPr>
                  <w:tcW w:w="8897" w:type="dxa"/>
                </w:tcPr>
                <w:p w14:paraId="4B455892" w14:textId="77777777" w:rsidR="00042A70" w:rsidRDefault="00042A70" w:rsidP="00FF21B3">
                  <w:pPr>
                    <w:tabs>
                      <w:tab w:val="left" w:pos="851"/>
                    </w:tabs>
                    <w:spacing w:after="120" w:line="276" w:lineRule="auto"/>
                    <w:ind w:left="426"/>
                    <w:rPr>
                      <w:bCs/>
                      <w:iCs/>
                      <w:sz w:val="28"/>
                      <w:lang w:eastAsia="en-US"/>
                    </w:rPr>
                  </w:pPr>
                  <w:r>
                    <w:rPr>
                      <w:bCs/>
                      <w:iCs/>
                      <w:sz w:val="28"/>
                      <w:lang w:eastAsia="en-US"/>
                    </w:rPr>
                    <w:t>7.6. Программное обеспечение</w:t>
                  </w:r>
                  <w:r w:rsidR="0041754A">
                    <w:rPr>
                      <w:bCs/>
                      <w:iCs/>
                      <w:sz w:val="28"/>
                      <w:lang w:eastAsia="en-US"/>
                    </w:rPr>
                    <w:t xml:space="preserve">                                                    12</w:t>
                  </w:r>
                </w:p>
              </w:tc>
            </w:tr>
          </w:tbl>
          <w:p w14:paraId="11901663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</w:p>
        </w:tc>
        <w:tc>
          <w:tcPr>
            <w:tcW w:w="674" w:type="dxa"/>
          </w:tcPr>
          <w:p w14:paraId="5FB7990C" w14:textId="77777777" w:rsidR="0088626F" w:rsidRPr="00C20331" w:rsidRDefault="0041754A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8626F" w:rsidRPr="00002F37" w14:paraId="70EE0CBD" w14:textId="77777777" w:rsidTr="0088626F">
        <w:tc>
          <w:tcPr>
            <w:tcW w:w="8897" w:type="dxa"/>
          </w:tcPr>
          <w:p w14:paraId="78DE85E6" w14:textId="77777777" w:rsidR="0088626F" w:rsidRPr="00883F37" w:rsidRDefault="0088626F" w:rsidP="0088626F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0BC3C876" w14:textId="77777777" w:rsidR="0088626F" w:rsidRPr="00C20331" w:rsidRDefault="00042A70" w:rsidP="0088626F">
            <w:pPr>
              <w:spacing w:after="12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1ACE6FA6" w14:textId="77777777" w:rsidR="003656DB" w:rsidRPr="00271D95" w:rsidRDefault="003656DB" w:rsidP="003656DB">
      <w:pPr>
        <w:pStyle w:val="af0"/>
        <w:numPr>
          <w:ilvl w:val="0"/>
          <w:numId w:val="29"/>
        </w:numPr>
        <w:spacing w:line="276" w:lineRule="auto"/>
        <w:rPr>
          <w:b/>
          <w:sz w:val="28"/>
          <w:szCs w:val="28"/>
        </w:rPr>
      </w:pPr>
      <w:r w:rsidRPr="00271D95">
        <w:rPr>
          <w:b/>
          <w:sz w:val="28"/>
          <w:szCs w:val="28"/>
        </w:rPr>
        <w:br w:type="page"/>
      </w:r>
      <w:r w:rsidRPr="00271D95">
        <w:rPr>
          <w:b/>
          <w:sz w:val="28"/>
          <w:szCs w:val="28"/>
        </w:rPr>
        <w:lastRenderedPageBreak/>
        <w:t xml:space="preserve">ЦЕЛИ И ЗАДАЧИ ОСВОЕНИЯ ДИСЦИПЛИНЫ </w:t>
      </w:r>
    </w:p>
    <w:p w14:paraId="7C9DF89C" w14:textId="77777777" w:rsidR="00FF21B3" w:rsidRPr="00FF21B3" w:rsidRDefault="00FF21B3" w:rsidP="00FF21B3">
      <w:pPr>
        <w:tabs>
          <w:tab w:val="clear" w:pos="708"/>
          <w:tab w:val="left" w:pos="0"/>
          <w:tab w:val="left" w:pos="9356"/>
        </w:tabs>
        <w:overflowPunct w:val="0"/>
        <w:autoSpaceDE w:val="0"/>
        <w:autoSpaceDN w:val="0"/>
        <w:adjustRightInd w:val="0"/>
        <w:spacing w:line="276" w:lineRule="auto"/>
        <w:ind w:right="152" w:firstLine="709"/>
        <w:rPr>
          <w:sz w:val="28"/>
          <w:szCs w:val="28"/>
        </w:rPr>
      </w:pPr>
      <w:r w:rsidRPr="00FF21B3">
        <w:rPr>
          <w:b/>
          <w:bCs/>
          <w:sz w:val="28"/>
          <w:szCs w:val="28"/>
        </w:rPr>
        <w:t xml:space="preserve">Цели </w:t>
      </w:r>
      <w:r w:rsidRPr="00FF21B3">
        <w:rPr>
          <w:sz w:val="28"/>
          <w:szCs w:val="28"/>
        </w:rPr>
        <w:t>освоения дисциплины(модуля):</w:t>
      </w:r>
    </w:p>
    <w:p w14:paraId="5357850D" w14:textId="77777777" w:rsidR="00FF21B3" w:rsidRP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FF21B3">
        <w:rPr>
          <w:sz w:val="28"/>
          <w:szCs w:val="28"/>
        </w:rPr>
        <w:t>развитие у студентов личностно-профессиональных качеств, основанное на формировании общекультурных универсальных и профессиональных компетенций, воспитание высококвалифицированных музыкантов,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расширения и обогащения концертных программ разнообразным репертуаром.</w:t>
      </w:r>
    </w:p>
    <w:p w14:paraId="5F981611" w14:textId="77777777" w:rsidR="00FF21B3" w:rsidRPr="00FF21B3" w:rsidRDefault="00FF21B3" w:rsidP="00FF21B3">
      <w:pPr>
        <w:tabs>
          <w:tab w:val="clear" w:pos="708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FF21B3">
        <w:rPr>
          <w:b/>
          <w:bCs/>
          <w:sz w:val="28"/>
          <w:szCs w:val="28"/>
        </w:rPr>
        <w:t>Задачи:</w:t>
      </w:r>
    </w:p>
    <w:p w14:paraId="68937BEA" w14:textId="77777777" w:rsidR="00FF21B3" w:rsidRP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FF21B3">
        <w:rPr>
          <w:sz w:val="28"/>
          <w:szCs w:val="28"/>
        </w:rPr>
        <w:t xml:space="preserve">формирование у студента мотивации к постоянному поиску творческих решений при выполнении аранжировок музыкальных произведений, совершенствованию художественного вкуса, чувства стиля, воспитание у студента профессиональных навыков в постижении содержания и формы музыкального произведения, овладение студентом большим ансамблевым концертным репертуаром, включающим произведения различных эпох, жанров и стилей, развитие творческого воображения, активизация </w:t>
      </w:r>
      <w:proofErr w:type="spellStart"/>
      <w:r w:rsidRPr="00FF21B3">
        <w:rPr>
          <w:sz w:val="28"/>
          <w:szCs w:val="28"/>
        </w:rPr>
        <w:t>слухо</w:t>
      </w:r>
      <w:proofErr w:type="spellEnd"/>
      <w:r w:rsidRPr="00FF21B3">
        <w:rPr>
          <w:sz w:val="28"/>
          <w:szCs w:val="28"/>
        </w:rPr>
        <w:t>-мыслительных процессов, постоянное развитие у студента мелодического, ладогармонического, тембрового слуха, полифонического мышления, стимулирование у студента творческой инициативы, результативной самостоятельной работы</w:t>
      </w:r>
    </w:p>
    <w:p w14:paraId="7D05B5DE" w14:textId="77777777" w:rsidR="00FF21B3" w:rsidRPr="00FF21B3" w:rsidRDefault="00FF21B3" w:rsidP="00FF21B3">
      <w:pPr>
        <w:autoSpaceDE w:val="0"/>
        <w:autoSpaceDN w:val="0"/>
        <w:adjustRightInd w:val="0"/>
        <w:spacing w:before="240" w:line="276" w:lineRule="auto"/>
        <w:ind w:left="720"/>
        <w:rPr>
          <w:sz w:val="28"/>
          <w:szCs w:val="28"/>
        </w:rPr>
      </w:pPr>
      <w:r w:rsidRPr="00FF21B3">
        <w:rPr>
          <w:b/>
          <w:bCs/>
          <w:sz w:val="28"/>
          <w:szCs w:val="28"/>
        </w:rPr>
        <w:t>2. МЕСТО ДИСЦИПЛИНЫ В СТРУКТУРЕ ОПОП ВО</w:t>
      </w:r>
    </w:p>
    <w:p w14:paraId="5F1EFB22" w14:textId="77777777" w:rsidR="00FF21B3" w:rsidRP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FF21B3">
        <w:rPr>
          <w:sz w:val="28"/>
          <w:szCs w:val="28"/>
        </w:rPr>
        <w:t>Дисц</w:t>
      </w:r>
      <w:r w:rsidR="00114A2F">
        <w:rPr>
          <w:sz w:val="28"/>
          <w:szCs w:val="28"/>
        </w:rPr>
        <w:t>иплина «</w:t>
      </w:r>
      <w:r w:rsidR="0022004C">
        <w:rPr>
          <w:sz w:val="28"/>
          <w:szCs w:val="28"/>
        </w:rPr>
        <w:t>Аранжировка для смешанных составов оркестровых инструментов</w:t>
      </w:r>
      <w:r w:rsidRPr="00FF21B3">
        <w:rPr>
          <w:sz w:val="28"/>
          <w:szCs w:val="28"/>
        </w:rPr>
        <w:t>» относится к вариативной части. Требования к «входным» знаниям: владение обучающимся объемом знаний и умений, соответствующих требованиям к выпускнику-бакалавру системы профессионального образования в области музыкального искусства.</w:t>
      </w:r>
    </w:p>
    <w:p w14:paraId="4295405C" w14:textId="77777777" w:rsidR="00FF21B3" w:rsidRDefault="00FF21B3" w:rsidP="00FF21B3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FF21B3">
        <w:rPr>
          <w:sz w:val="28"/>
          <w:szCs w:val="28"/>
        </w:rPr>
        <w:t>В ходе освоения дисциплины «</w:t>
      </w:r>
      <w:r w:rsidR="0022004C">
        <w:rPr>
          <w:sz w:val="28"/>
          <w:szCs w:val="28"/>
        </w:rPr>
        <w:t>Аранжировка для смешанных составов оркестровых инструментов</w:t>
      </w:r>
      <w:r w:rsidRPr="00FF21B3">
        <w:rPr>
          <w:sz w:val="28"/>
          <w:szCs w:val="28"/>
        </w:rPr>
        <w:t>» студенты опираются на теоретические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Специальный инструмент, Теория и история музыкального искусства, История исполнительства на оркестровых духовых и ударных инструментах, Духовой ансамбль. Обучающийся на практике овладевает искусством выполнения аранжировок для смешанных составов оркестровых духовых и ударных инструментов. Освоение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72D2F0AC" w14:textId="77777777" w:rsidR="00466886" w:rsidRPr="00142E17" w:rsidRDefault="00466886" w:rsidP="00466886">
      <w:pPr>
        <w:ind w:firstLine="709"/>
        <w:rPr>
          <w:sz w:val="28"/>
          <w:szCs w:val="28"/>
        </w:rPr>
      </w:pPr>
      <w:r w:rsidRPr="00466886">
        <w:rPr>
          <w:sz w:val="28"/>
          <w:szCs w:val="28"/>
        </w:rPr>
        <w:lastRenderedPageBreak/>
        <w:t>Программа адаптирована для инвалидов и лиц с ограниченными возможностями здоровья.</w:t>
      </w:r>
    </w:p>
    <w:p w14:paraId="2167DBDD" w14:textId="77777777" w:rsidR="00FF21B3" w:rsidRPr="00A86887" w:rsidRDefault="00FF21B3" w:rsidP="00A86887">
      <w:pPr>
        <w:pStyle w:val="af0"/>
        <w:numPr>
          <w:ilvl w:val="0"/>
          <w:numId w:val="29"/>
        </w:numPr>
        <w:overflowPunct w:val="0"/>
        <w:autoSpaceDE w:val="0"/>
        <w:autoSpaceDN w:val="0"/>
        <w:adjustRightInd w:val="0"/>
        <w:spacing w:before="240" w:line="212" w:lineRule="auto"/>
        <w:rPr>
          <w:b/>
          <w:bCs/>
          <w:sz w:val="28"/>
          <w:szCs w:val="28"/>
        </w:rPr>
      </w:pPr>
      <w:r w:rsidRPr="00A86887">
        <w:rPr>
          <w:b/>
          <w:bCs/>
          <w:sz w:val="28"/>
          <w:szCs w:val="28"/>
        </w:rPr>
        <w:t>ТРЕБОВАНИЯ К РЕЗУЛЬТАТАМ ОСВОЕНИЯ СОДЕРЖАНИЯ ДИСЦИПЛИНЫ</w:t>
      </w:r>
    </w:p>
    <w:p w14:paraId="286A7DFC" w14:textId="77777777" w:rsidR="00A86887" w:rsidRDefault="00A86887" w:rsidP="00A86887">
      <w:pPr>
        <w:overflowPunct w:val="0"/>
        <w:autoSpaceDE w:val="0"/>
        <w:autoSpaceDN w:val="0"/>
        <w:adjustRightInd w:val="0"/>
        <w:spacing w:before="240" w:line="212" w:lineRule="auto"/>
        <w:rPr>
          <w:sz w:val="28"/>
          <w:szCs w:val="28"/>
        </w:rPr>
      </w:pP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333"/>
        <w:gridCol w:w="2027"/>
        <w:gridCol w:w="1949"/>
      </w:tblGrid>
      <w:tr w:rsidR="00A86887" w:rsidRPr="00CF03D0" w14:paraId="26D4A67D" w14:textId="77777777" w:rsidTr="000E7601">
        <w:tc>
          <w:tcPr>
            <w:tcW w:w="1704" w:type="pct"/>
            <w:vMerge w:val="restart"/>
          </w:tcPr>
          <w:p w14:paraId="186FF814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296" w:type="pct"/>
            <w:gridSpan w:val="3"/>
          </w:tcPr>
          <w:p w14:paraId="1A8CCE57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A86887" w:rsidRPr="00CF03D0" w14:paraId="78EA1C15" w14:textId="77777777" w:rsidTr="000E7601">
        <w:tc>
          <w:tcPr>
            <w:tcW w:w="1704" w:type="pct"/>
            <w:vMerge/>
          </w:tcPr>
          <w:p w14:paraId="4703DCCE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219" w:type="pct"/>
          </w:tcPr>
          <w:p w14:paraId="7A3AAB0A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знать</w:t>
            </w:r>
          </w:p>
        </w:tc>
        <w:tc>
          <w:tcPr>
            <w:tcW w:w="1059" w:type="pct"/>
          </w:tcPr>
          <w:p w14:paraId="37C0A787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уметь</w:t>
            </w:r>
          </w:p>
        </w:tc>
        <w:tc>
          <w:tcPr>
            <w:tcW w:w="1018" w:type="pct"/>
          </w:tcPr>
          <w:p w14:paraId="74E7BA7C" w14:textId="77777777" w:rsidR="00A86887" w:rsidRPr="00634187" w:rsidRDefault="00A86887" w:rsidP="000E7601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 w:rsidRPr="00634187">
              <w:rPr>
                <w:bCs/>
                <w:iCs/>
              </w:rPr>
              <w:t>владеть</w:t>
            </w:r>
          </w:p>
        </w:tc>
      </w:tr>
      <w:tr w:rsidR="00A86887" w:rsidRPr="00CF03D0" w14:paraId="6A914D9F" w14:textId="77777777" w:rsidTr="000E7601">
        <w:trPr>
          <w:trHeight w:val="1124"/>
        </w:trPr>
        <w:tc>
          <w:tcPr>
            <w:tcW w:w="1704" w:type="pct"/>
          </w:tcPr>
          <w:p w14:paraId="48444757" w14:textId="77777777" w:rsidR="00A86887" w:rsidRPr="00A86887" w:rsidRDefault="00A86887" w:rsidP="00A86887">
            <w:r w:rsidRPr="00A86887">
              <w:t>ПК-3 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</w:t>
            </w:r>
          </w:p>
          <w:p w14:paraId="7E71BC3A" w14:textId="77777777" w:rsidR="00A86887" w:rsidRPr="00A86887" w:rsidRDefault="00A86887" w:rsidP="000E7601"/>
        </w:tc>
        <w:tc>
          <w:tcPr>
            <w:tcW w:w="1219" w:type="pct"/>
          </w:tcPr>
          <w:p w14:paraId="6C4F054A" w14:textId="77777777" w:rsidR="00A86887" w:rsidRPr="00A86887" w:rsidRDefault="00A86887" w:rsidP="000E7601">
            <w:r w:rsidRPr="00A86887">
              <w:t>основные проблемы в формировании репертуара для оркестровых инструментов, причины использования аранжировок в исполнительской деятельности музыканта</w:t>
            </w:r>
          </w:p>
        </w:tc>
        <w:tc>
          <w:tcPr>
            <w:tcW w:w="1059" w:type="pct"/>
          </w:tcPr>
          <w:p w14:paraId="2E8ACA6A" w14:textId="77777777" w:rsidR="00A86887" w:rsidRPr="00A86887" w:rsidRDefault="00A86887" w:rsidP="00A86887">
            <w:pPr>
              <w:rPr>
                <w:b/>
                <w:i/>
                <w:color w:val="000000"/>
              </w:rPr>
            </w:pPr>
            <w:r w:rsidRPr="00A86887">
              <w:t>выполнять аранжировки музыкальных произведений различных стилей и жанров для смешанных составов оркестровых инструментов</w:t>
            </w:r>
            <w:r w:rsidRPr="00A86887">
              <w:rPr>
                <w:color w:val="000000"/>
              </w:rPr>
              <w:t xml:space="preserve"> </w:t>
            </w:r>
          </w:p>
          <w:p w14:paraId="1D8418F4" w14:textId="77777777" w:rsidR="00A86887" w:rsidRPr="00A86887" w:rsidRDefault="00A86887" w:rsidP="000E7601"/>
        </w:tc>
        <w:tc>
          <w:tcPr>
            <w:tcW w:w="1018" w:type="pct"/>
          </w:tcPr>
          <w:p w14:paraId="6FBE1750" w14:textId="77777777" w:rsidR="00A86887" w:rsidRPr="00A86887" w:rsidRDefault="00A86887" w:rsidP="000E7601">
            <w:r w:rsidRPr="00A86887">
              <w:t>навыками музыкального анализа произведений, имеющих различное художественное содержание, приемами работы с нотным материалом различной смысловой нагрузки</w:t>
            </w:r>
          </w:p>
        </w:tc>
      </w:tr>
    </w:tbl>
    <w:p w14:paraId="635BCCD0" w14:textId="77777777" w:rsidR="00A86887" w:rsidRDefault="00A86887" w:rsidP="00A86887">
      <w:pPr>
        <w:overflowPunct w:val="0"/>
        <w:autoSpaceDE w:val="0"/>
        <w:autoSpaceDN w:val="0"/>
        <w:adjustRightInd w:val="0"/>
        <w:spacing w:before="240" w:line="212" w:lineRule="auto"/>
        <w:rPr>
          <w:sz w:val="28"/>
          <w:szCs w:val="28"/>
        </w:rPr>
      </w:pPr>
    </w:p>
    <w:p w14:paraId="53CD31A9" w14:textId="77777777" w:rsidR="003656DB" w:rsidRDefault="003656DB" w:rsidP="00A60C48">
      <w:pPr>
        <w:autoSpaceDE w:val="0"/>
        <w:autoSpaceDN w:val="0"/>
        <w:adjustRightInd w:val="0"/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4. СТРУКТУРА И СОДЕРЖАНИЕ ДИСЦИПЛИНЫ</w:t>
      </w:r>
    </w:p>
    <w:p w14:paraId="01F70208" w14:textId="77777777" w:rsidR="003656DB" w:rsidRPr="00FF5CDD" w:rsidRDefault="003656DB" w:rsidP="003656DB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Структура дисциплины </w:t>
      </w:r>
      <w:r w:rsidRPr="00FF5CDD">
        <w:rPr>
          <w:b/>
          <w:sz w:val="28"/>
          <w:szCs w:val="28"/>
        </w:rPr>
        <w:t>«</w:t>
      </w:r>
      <w:r w:rsidR="0022004C">
        <w:rPr>
          <w:b/>
          <w:sz w:val="28"/>
          <w:szCs w:val="28"/>
        </w:rPr>
        <w:t>Аранжировка для смешанных составов оркестровых инструментов</w:t>
      </w:r>
      <w:r w:rsidRPr="00FF5CDD">
        <w:rPr>
          <w:b/>
          <w:sz w:val="28"/>
          <w:szCs w:val="28"/>
        </w:rPr>
        <w:t>»</w:t>
      </w:r>
    </w:p>
    <w:p w14:paraId="7C159404" w14:textId="77777777" w:rsidR="003656DB" w:rsidRDefault="003656DB" w:rsidP="003656DB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Общая трудо</w:t>
      </w:r>
      <w:r w:rsidR="00D01593">
        <w:rPr>
          <w:sz w:val="28"/>
          <w:szCs w:val="28"/>
        </w:rPr>
        <w:t xml:space="preserve">емкость дисциплины составляет </w:t>
      </w:r>
      <w:r w:rsidR="00114A2F">
        <w:rPr>
          <w:sz w:val="28"/>
          <w:szCs w:val="28"/>
        </w:rPr>
        <w:t>3</w:t>
      </w:r>
      <w:r w:rsidR="00E0765F">
        <w:rPr>
          <w:sz w:val="28"/>
          <w:szCs w:val="28"/>
        </w:rPr>
        <w:t xml:space="preserve"> зачетных</w:t>
      </w:r>
      <w:r w:rsidR="00D01593">
        <w:rPr>
          <w:sz w:val="28"/>
          <w:szCs w:val="28"/>
        </w:rPr>
        <w:t xml:space="preserve"> единиц</w:t>
      </w:r>
      <w:r w:rsidR="00114A2F">
        <w:rPr>
          <w:sz w:val="28"/>
          <w:szCs w:val="28"/>
        </w:rPr>
        <w:t>ы</w:t>
      </w:r>
      <w:r w:rsidR="00D01593">
        <w:rPr>
          <w:sz w:val="28"/>
          <w:szCs w:val="28"/>
        </w:rPr>
        <w:t xml:space="preserve">, </w:t>
      </w:r>
      <w:r w:rsidR="00114A2F">
        <w:rPr>
          <w:sz w:val="28"/>
          <w:szCs w:val="28"/>
        </w:rPr>
        <w:t>108</w:t>
      </w:r>
      <w:r w:rsidR="00E43DEE">
        <w:rPr>
          <w:sz w:val="28"/>
          <w:szCs w:val="28"/>
        </w:rPr>
        <w:t xml:space="preserve"> </w:t>
      </w:r>
      <w:r w:rsidR="00114A2F">
        <w:rPr>
          <w:sz w:val="28"/>
          <w:szCs w:val="28"/>
        </w:rPr>
        <w:t>часов</w:t>
      </w:r>
      <w:r w:rsidR="00E0765F">
        <w:rPr>
          <w:sz w:val="28"/>
          <w:szCs w:val="28"/>
        </w:rPr>
        <w:t>.</w:t>
      </w:r>
    </w:p>
    <w:p w14:paraId="62DC569D" w14:textId="77777777" w:rsidR="004744DE" w:rsidRDefault="004744DE" w:rsidP="003656DB">
      <w:pPr>
        <w:spacing w:line="276" w:lineRule="auto"/>
        <w:ind w:firstLine="426"/>
        <w:rPr>
          <w:b/>
          <w:i/>
          <w:sz w:val="28"/>
          <w:szCs w:val="28"/>
        </w:rPr>
      </w:pPr>
    </w:p>
    <w:p w14:paraId="39F3AADD" w14:textId="77777777" w:rsidR="00BE30AB" w:rsidRPr="00BE30AB" w:rsidRDefault="00BE30AB" w:rsidP="003656DB">
      <w:pPr>
        <w:spacing w:line="276" w:lineRule="auto"/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очной форме обучения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567"/>
        <w:gridCol w:w="709"/>
        <w:gridCol w:w="709"/>
        <w:gridCol w:w="850"/>
        <w:gridCol w:w="496"/>
        <w:gridCol w:w="497"/>
        <w:gridCol w:w="2693"/>
      </w:tblGrid>
      <w:tr w:rsidR="00FF21B3" w14:paraId="043E4EF5" w14:textId="77777777" w:rsidTr="00FF21B3">
        <w:trPr>
          <w:trHeight w:val="10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B45B" w14:textId="77777777" w:rsidR="00FF21B3" w:rsidRDefault="00FF21B3" w:rsidP="00FF21B3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</w:t>
            </w:r>
          </w:p>
          <w:p w14:paraId="0789D942" w14:textId="77777777" w:rsidR="00FF21B3" w:rsidRDefault="00FF21B3" w:rsidP="00FF21B3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60766B" w14:textId="77777777" w:rsidR="00FF21B3" w:rsidRDefault="00FF21B3" w:rsidP="00FF21B3">
            <w:pPr>
              <w:tabs>
                <w:tab w:val="num" w:pos="0"/>
              </w:tabs>
              <w:spacing w:before="660"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BBE9C" w14:textId="77777777" w:rsidR="00FF21B3" w:rsidRDefault="00FF21B3" w:rsidP="00FF21B3">
            <w:pPr>
              <w:tabs>
                <w:tab w:val="num" w:pos="0"/>
              </w:tabs>
              <w:spacing w:line="276" w:lineRule="auto"/>
              <w:ind w:left="14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Семестр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5B6A" w14:textId="77777777" w:rsidR="00FF21B3" w:rsidRDefault="00FF21B3" w:rsidP="00FF21B3">
            <w:pPr>
              <w:tabs>
                <w:tab w:val="num" w:pos="0"/>
              </w:tabs>
              <w:ind w:left="142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A4D6" w14:textId="77777777" w:rsidR="00FF21B3" w:rsidRDefault="00FF21B3" w:rsidP="00FF21B3">
            <w:pPr>
              <w:tabs>
                <w:tab w:val="num" w:pos="0"/>
              </w:tabs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 xml:space="preserve">Формы текущего контроля успеваемости </w:t>
            </w:r>
          </w:p>
          <w:p w14:paraId="02BF697B" w14:textId="77777777" w:rsidR="00FF21B3" w:rsidRDefault="00FF21B3" w:rsidP="00FF21B3">
            <w:pPr>
              <w:tabs>
                <w:tab w:val="num" w:pos="0"/>
              </w:tabs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Форма промежуточной аттестации</w:t>
            </w:r>
          </w:p>
        </w:tc>
      </w:tr>
      <w:tr w:rsidR="004744DE" w14:paraId="430C9564" w14:textId="77777777" w:rsidTr="00F575A0">
        <w:trPr>
          <w:trHeight w:val="3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B41E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CB0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58C7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7FCA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5CC0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F6FB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518" w14:textId="77777777" w:rsidR="004744DE" w:rsidRDefault="004744DE" w:rsidP="004744DE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193" w14:textId="77777777" w:rsidR="004744DE" w:rsidRDefault="004744DE" w:rsidP="004744DE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25A8" w14:textId="77777777" w:rsidR="004744DE" w:rsidRDefault="004744DE" w:rsidP="00FF21B3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i/>
                <w:lang w:eastAsia="en-US"/>
              </w:rPr>
            </w:pPr>
          </w:p>
        </w:tc>
      </w:tr>
      <w:tr w:rsidR="004744DE" w14:paraId="4774C291" w14:textId="77777777" w:rsidTr="00813E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4CE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6C2" w14:textId="77777777" w:rsidR="004744DE" w:rsidRPr="00654EDE" w:rsidRDefault="004744DE" w:rsidP="00C97039">
            <w:pPr>
              <w:ind w:firstLine="0"/>
              <w:rPr>
                <w:lang w:eastAsia="en-US"/>
              </w:rPr>
            </w:pPr>
            <w:r w:rsidRPr="00654EDE">
              <w:t>Аранжировка для</w:t>
            </w:r>
            <w:r>
              <w:t xml:space="preserve"> квартета духовых инструментов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4BD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C57" w14:textId="77777777" w:rsidR="004744DE" w:rsidRDefault="00A86887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2F6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CDD" w14:textId="77777777" w:rsidR="004744DE" w:rsidRDefault="004744DE" w:rsidP="00C97039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76D" w14:textId="77777777" w:rsidR="004744DE" w:rsidRDefault="004744DE" w:rsidP="00C9703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2D5" w14:textId="77777777" w:rsidR="004744DE" w:rsidRDefault="004744DE" w:rsidP="00C97039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DE0" w14:textId="77777777" w:rsidR="004744DE" w:rsidRDefault="004744DE" w:rsidP="00FF21B3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Письменная работа экзамен</w:t>
            </w:r>
          </w:p>
        </w:tc>
      </w:tr>
    </w:tbl>
    <w:p w14:paraId="6559067F" w14:textId="77777777" w:rsidR="00BE30AB" w:rsidRDefault="00BE30AB" w:rsidP="003114F5">
      <w:pPr>
        <w:spacing w:line="276" w:lineRule="auto"/>
        <w:ind w:firstLine="0"/>
        <w:rPr>
          <w:sz w:val="28"/>
          <w:szCs w:val="28"/>
        </w:rPr>
      </w:pPr>
    </w:p>
    <w:p w14:paraId="235B1D77" w14:textId="77777777" w:rsidR="00114A2F" w:rsidRDefault="00114A2F" w:rsidP="003114F5">
      <w:pPr>
        <w:spacing w:line="276" w:lineRule="auto"/>
        <w:ind w:firstLine="0"/>
        <w:rPr>
          <w:sz w:val="28"/>
          <w:szCs w:val="28"/>
        </w:rPr>
      </w:pPr>
    </w:p>
    <w:p w14:paraId="79862436" w14:textId="77777777" w:rsidR="003656DB" w:rsidRDefault="003656DB" w:rsidP="003656DB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</w:p>
    <w:p w14:paraId="2A281E7C" w14:textId="77777777" w:rsidR="003114F5" w:rsidRDefault="003114F5" w:rsidP="003114F5">
      <w:pPr>
        <w:spacing w:line="276" w:lineRule="auto"/>
        <w:ind w:firstLine="709"/>
        <w:rPr>
          <w:sz w:val="28"/>
          <w:szCs w:val="28"/>
        </w:rPr>
      </w:pPr>
      <w:r w:rsidRPr="00E51E42">
        <w:rPr>
          <w:sz w:val="28"/>
          <w:szCs w:val="28"/>
        </w:rPr>
        <w:t xml:space="preserve">Обучение в классе </w:t>
      </w:r>
      <w:r w:rsidRPr="00FF5CDD">
        <w:rPr>
          <w:sz w:val="28"/>
          <w:szCs w:val="28"/>
        </w:rPr>
        <w:t>«</w:t>
      </w:r>
      <w:r w:rsidRPr="000230E9">
        <w:rPr>
          <w:sz w:val="28"/>
          <w:szCs w:val="28"/>
        </w:rPr>
        <w:t xml:space="preserve">Аранжировка для </w:t>
      </w:r>
      <w:r>
        <w:rPr>
          <w:sz w:val="28"/>
          <w:szCs w:val="28"/>
        </w:rPr>
        <w:t xml:space="preserve">смешанных </w:t>
      </w:r>
      <w:proofErr w:type="gramStart"/>
      <w:r>
        <w:rPr>
          <w:sz w:val="28"/>
          <w:szCs w:val="28"/>
        </w:rPr>
        <w:t xml:space="preserve">составов </w:t>
      </w:r>
      <w:r w:rsidRPr="000230E9">
        <w:rPr>
          <w:sz w:val="28"/>
          <w:szCs w:val="28"/>
        </w:rPr>
        <w:t xml:space="preserve"> </w:t>
      </w:r>
      <w:r w:rsidRPr="000230E9">
        <w:rPr>
          <w:sz w:val="28"/>
          <w:szCs w:val="28"/>
        </w:rPr>
        <w:lastRenderedPageBreak/>
        <w:t>оркестровых</w:t>
      </w:r>
      <w:proofErr w:type="gramEnd"/>
      <w:r w:rsidRPr="000230E9">
        <w:rPr>
          <w:sz w:val="28"/>
          <w:szCs w:val="28"/>
        </w:rPr>
        <w:t xml:space="preserve"> инструментов</w:t>
      </w:r>
      <w:r w:rsidRPr="00FF5CDD">
        <w:rPr>
          <w:sz w:val="28"/>
          <w:szCs w:val="28"/>
        </w:rPr>
        <w:t>»</w:t>
      </w:r>
      <w:r w:rsidRPr="00E51E42">
        <w:rPr>
          <w:sz w:val="28"/>
          <w:szCs w:val="28"/>
        </w:rPr>
        <w:t xml:space="preserve"> ведется по нескольким направлениям:</w:t>
      </w:r>
    </w:p>
    <w:p w14:paraId="6026400E" w14:textId="77777777" w:rsidR="003114F5" w:rsidRDefault="003114F5" w:rsidP="003114F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особенностей инструментов – диапазона, тембра;</w:t>
      </w:r>
    </w:p>
    <w:p w14:paraId="36743E17" w14:textId="77777777" w:rsidR="003114F5" w:rsidRDefault="003114F5" w:rsidP="003114F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исполнительских возможностейинструментов – приемов игры, штриховой палитры, динамических ресурсов;</w:t>
      </w:r>
    </w:p>
    <w:p w14:paraId="247ECC80" w14:textId="77777777" w:rsidR="003114F5" w:rsidRPr="00E51E42" w:rsidRDefault="003114F5" w:rsidP="003114F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написание аранжировок для ансамблей</w:t>
      </w:r>
      <w:r w:rsidRPr="00390911">
        <w:rPr>
          <w:sz w:val="28"/>
          <w:szCs w:val="28"/>
        </w:rPr>
        <w:t xml:space="preserve"> однородных инструментов</w:t>
      </w:r>
      <w:r>
        <w:rPr>
          <w:sz w:val="28"/>
          <w:szCs w:val="28"/>
        </w:rPr>
        <w:t>.</w:t>
      </w:r>
    </w:p>
    <w:p w14:paraId="2F7823AA" w14:textId="77777777" w:rsidR="00BE30AB" w:rsidRPr="00BE30AB" w:rsidRDefault="00BE30AB" w:rsidP="003656DB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очной форме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818"/>
        <w:gridCol w:w="992"/>
        <w:gridCol w:w="1279"/>
      </w:tblGrid>
      <w:tr w:rsidR="003114F5" w:rsidRPr="005519E4" w14:paraId="773DF2F5" w14:textId="77777777" w:rsidTr="00C97039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D1071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6C972B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14:paraId="09F0177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14:paraId="5AC16867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лекции, практические занятия (семинары), индивидуальные занятия,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CF2364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Объем часов </w:t>
            </w:r>
            <w:r w:rsidRPr="005519E4">
              <w:rPr>
                <w:b/>
                <w:bCs/>
                <w:lang w:val="en-US"/>
              </w:rPr>
              <w:t>/</w:t>
            </w:r>
            <w:proofErr w:type="spellStart"/>
            <w:r w:rsidRPr="005519E4">
              <w:rPr>
                <w:b/>
                <w:bCs/>
              </w:rPr>
              <w:t>з.е</w:t>
            </w:r>
            <w:proofErr w:type="spellEnd"/>
            <w:r w:rsidRPr="005519E4"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D835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proofErr w:type="spellStart"/>
            <w:r w:rsidRPr="005519E4">
              <w:rPr>
                <w:b/>
                <w:bCs/>
              </w:rPr>
              <w:t>Форми-руемые</w:t>
            </w:r>
            <w:proofErr w:type="spellEnd"/>
            <w:r w:rsidRPr="005519E4">
              <w:rPr>
                <w:b/>
                <w:bCs/>
              </w:rPr>
              <w:t xml:space="preserve"> </w:t>
            </w:r>
            <w:proofErr w:type="gramStart"/>
            <w:r w:rsidRPr="005519E4">
              <w:rPr>
                <w:b/>
                <w:bCs/>
              </w:rPr>
              <w:t>компе-</w:t>
            </w:r>
            <w:proofErr w:type="spellStart"/>
            <w:r w:rsidRPr="005519E4">
              <w:rPr>
                <w:b/>
                <w:bCs/>
              </w:rPr>
              <w:t>тенции</w:t>
            </w:r>
            <w:proofErr w:type="spellEnd"/>
            <w:proofErr w:type="gramEnd"/>
          </w:p>
          <w:p w14:paraId="48F4ED3C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3114F5" w:rsidRPr="005519E4" w14:paraId="77E3DA48" w14:textId="77777777" w:rsidTr="00C97039">
        <w:trPr>
          <w:trHeight w:val="201"/>
        </w:trPr>
        <w:tc>
          <w:tcPr>
            <w:tcW w:w="25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E8AE1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2A68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EFBDCF0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7D71A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3114F5" w:rsidRPr="005519E4" w14:paraId="7959D556" w14:textId="77777777" w:rsidTr="00C97039">
        <w:trPr>
          <w:trHeight w:val="201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9F430" w14:textId="77777777" w:rsidR="003114F5" w:rsidRPr="005519E4" w:rsidRDefault="004744DE" w:rsidP="00AD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114F5" w:rsidRPr="005519E4">
              <w:rPr>
                <w:b/>
                <w:bCs/>
              </w:rPr>
              <w:t xml:space="preserve"> семестр</w:t>
            </w:r>
            <w:r w:rsidR="00C97039">
              <w:rPr>
                <w:b/>
                <w:bCs/>
              </w:rPr>
              <w:t xml:space="preserve"> Раздел 1. </w:t>
            </w:r>
            <w:r>
              <w:rPr>
                <w:b/>
              </w:rPr>
              <w:t xml:space="preserve">Аранжировка для квартета </w:t>
            </w:r>
            <w:r w:rsidR="00C97039" w:rsidRPr="00AD7049">
              <w:rPr>
                <w:b/>
              </w:rPr>
              <w:t>духовых инструментов</w:t>
            </w:r>
          </w:p>
        </w:tc>
      </w:tr>
      <w:tr w:rsidR="003114F5" w:rsidRPr="00094F24" w14:paraId="205E358E" w14:textId="77777777" w:rsidTr="00C97039">
        <w:trPr>
          <w:trHeight w:val="2042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5A46D9" w14:textId="77777777" w:rsidR="003114F5" w:rsidRDefault="00AD7049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1.</w:t>
            </w:r>
          </w:p>
          <w:p w14:paraId="505C9706" w14:textId="77777777" w:rsidR="003114F5" w:rsidRPr="003114F5" w:rsidRDefault="004744DE" w:rsidP="00AD7049">
            <w:pPr>
              <w:tabs>
                <w:tab w:val="clear" w:pos="708"/>
              </w:tabs>
              <w:suppressAutoHyphens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Аранжировка </w:t>
            </w:r>
            <w:r w:rsidR="00AD7049" w:rsidRPr="00AD7049">
              <w:rPr>
                <w:b/>
              </w:rPr>
              <w:t>произведения</w:t>
            </w:r>
            <w:r w:rsidR="003114F5" w:rsidRPr="003114F5">
              <w:rPr>
                <w:b/>
              </w:rPr>
              <w:t>для ансамбля духовых инструментов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0B1A90C2" w14:textId="77777777" w:rsidR="003114F5" w:rsidRPr="005519E4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Лекционные</w:t>
            </w:r>
            <w:r w:rsidR="003114F5" w:rsidRPr="005519E4">
              <w:rPr>
                <w:bCs/>
                <w:u w:val="single"/>
              </w:rPr>
              <w:t xml:space="preserve"> занятия</w:t>
            </w:r>
          </w:p>
          <w:p w14:paraId="15301235" w14:textId="77777777" w:rsidR="003114F5" w:rsidRPr="0020726A" w:rsidRDefault="003114F5" w:rsidP="003114F5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>
              <w:rPr>
                <w:rFonts w:eastAsiaTheme="minorHAnsi"/>
                <w:sz w:val="24"/>
                <w:szCs w:val="24"/>
              </w:rPr>
              <w:t>технических</w:t>
            </w:r>
            <w:r w:rsidRPr="00217BCE">
              <w:rPr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sz w:val="24"/>
                <w:szCs w:val="24"/>
              </w:rPr>
              <w:t>выразительныхвозможностей, приёмов игры, особенностей</w:t>
            </w:r>
            <w:r w:rsidRPr="00217BCE">
              <w:rPr>
                <w:rFonts w:eastAsiaTheme="minorHAnsi"/>
                <w:sz w:val="24"/>
                <w:szCs w:val="24"/>
              </w:rPr>
              <w:t xml:space="preserve"> звучания </w:t>
            </w:r>
            <w:r>
              <w:rPr>
                <w:rFonts w:eastAsiaTheme="minorHAnsi"/>
                <w:sz w:val="24"/>
                <w:szCs w:val="24"/>
              </w:rPr>
              <w:t xml:space="preserve">инструмента </w:t>
            </w:r>
            <w:r w:rsidR="00AD7049">
              <w:rPr>
                <w:rFonts w:eastAsiaTheme="minorHAnsi"/>
                <w:sz w:val="24"/>
                <w:szCs w:val="24"/>
              </w:rPr>
              <w:t xml:space="preserve">в разных регистрах </w:t>
            </w:r>
            <w:r>
              <w:rPr>
                <w:rFonts w:eastAsiaTheme="minorHAnsi"/>
                <w:sz w:val="24"/>
                <w:szCs w:val="24"/>
              </w:rPr>
              <w:t>деревянных и медных инструментов.</w:t>
            </w:r>
            <w:r>
              <w:rPr>
                <w:sz w:val="24"/>
                <w:szCs w:val="24"/>
              </w:rPr>
              <w:t xml:space="preserve"> Особенности адаптации </w:t>
            </w:r>
            <w:r w:rsidRPr="00496790">
              <w:rPr>
                <w:sz w:val="24"/>
                <w:szCs w:val="24"/>
              </w:rPr>
              <w:t>фортепианного</w:t>
            </w:r>
            <w:r w:rsidR="00AD7049">
              <w:rPr>
                <w:sz w:val="24"/>
                <w:szCs w:val="24"/>
              </w:rPr>
              <w:t xml:space="preserve"> произведения для смеша</w:t>
            </w:r>
            <w:r>
              <w:rPr>
                <w:sz w:val="24"/>
                <w:szCs w:val="24"/>
              </w:rPr>
              <w:t>нного состава.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749C7" w14:textId="77777777" w:rsidR="003114F5" w:rsidRPr="005519E4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  <w:p w14:paraId="14163EEC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789F4E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</w:p>
          <w:p w14:paraId="12843653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</w:t>
            </w:r>
            <w:r w:rsidR="00A86887">
              <w:rPr>
                <w:color w:val="000000"/>
                <w:sz w:val="22"/>
                <w:szCs w:val="22"/>
              </w:rPr>
              <w:t>3</w:t>
            </w:r>
          </w:p>
          <w:p w14:paraId="7524D076" w14:textId="77777777" w:rsidR="003114F5" w:rsidRPr="00094F2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3114F5" w:rsidRPr="005519E4" w14:paraId="75547D62" w14:textId="77777777" w:rsidTr="00C97039">
        <w:trPr>
          <w:trHeight w:val="857"/>
        </w:trPr>
        <w:tc>
          <w:tcPr>
            <w:tcW w:w="25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3957A2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07E3D3E5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4A44BD33" w14:textId="77777777" w:rsidR="003114F5" w:rsidRPr="005519E4" w:rsidRDefault="003114F5" w:rsidP="00311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>Подготовить аранжировку для смешанного состава духовых инструментов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B3288" w14:textId="77777777" w:rsidR="003114F5" w:rsidRPr="005519E4" w:rsidRDefault="00A86887" w:rsidP="00A8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38/9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6E5F8E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14F5" w14:paraId="53B39E7F" w14:textId="77777777" w:rsidTr="00C97039">
        <w:trPr>
          <w:trHeight w:val="480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5B1EA6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</w:rPr>
            </w:pPr>
            <w:r>
              <w:rPr>
                <w:b/>
                <w:bCs/>
              </w:rPr>
              <w:t>3 семестр</w:t>
            </w:r>
            <w:r w:rsidR="00A86887">
              <w:rPr>
                <w:b/>
                <w:bCs/>
              </w:rPr>
              <w:t xml:space="preserve"> </w:t>
            </w:r>
            <w:r w:rsidR="00AD7049" w:rsidRPr="00AD7049">
              <w:rPr>
                <w:b/>
              </w:rPr>
              <w:t>Раздел 2. Аранжировка для трио смешанных духовых инструментов</w:t>
            </w:r>
          </w:p>
        </w:tc>
      </w:tr>
      <w:tr w:rsidR="003114F5" w:rsidRPr="005519E4" w14:paraId="595CEC48" w14:textId="77777777" w:rsidTr="00C97039">
        <w:trPr>
          <w:trHeight w:val="1699"/>
        </w:trPr>
        <w:tc>
          <w:tcPr>
            <w:tcW w:w="251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CD43FF6" w14:textId="77777777" w:rsidR="003114F5" w:rsidRPr="005519E4" w:rsidRDefault="00AD7049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 xml:space="preserve">Тема </w:t>
            </w:r>
            <w:r w:rsidR="003114F5">
              <w:rPr>
                <w:b/>
                <w:bCs/>
              </w:rPr>
              <w:t>2</w:t>
            </w:r>
            <w:r w:rsidR="003114F5" w:rsidRPr="005519E4">
              <w:rPr>
                <w:b/>
                <w:bCs/>
              </w:rPr>
              <w:t>.</w:t>
            </w:r>
          </w:p>
          <w:p w14:paraId="65A68154" w14:textId="77777777" w:rsidR="003114F5" w:rsidRPr="00B34825" w:rsidRDefault="003114F5" w:rsidP="00AD7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/>
                <w:bCs/>
              </w:rPr>
            </w:pPr>
            <w:r w:rsidRPr="003114F5">
              <w:rPr>
                <w:b/>
              </w:rPr>
              <w:t xml:space="preserve">Аранжировка </w:t>
            </w:r>
            <w:r w:rsidR="00AD7049" w:rsidRPr="00AD7049">
              <w:rPr>
                <w:rFonts w:eastAsiaTheme="minorHAnsi"/>
                <w:b/>
              </w:rPr>
              <w:t>вокального</w:t>
            </w:r>
            <w:r w:rsidR="00AD7049" w:rsidRPr="00AD7049">
              <w:rPr>
                <w:b/>
              </w:rPr>
              <w:t xml:space="preserve"> произведения</w:t>
            </w:r>
            <w:r w:rsidR="004744DE">
              <w:rPr>
                <w:b/>
              </w:rPr>
              <w:t>для</w:t>
            </w:r>
            <w:r w:rsidRPr="003114F5">
              <w:rPr>
                <w:b/>
              </w:rPr>
              <w:t>ансамбля духовых инструментов</w:t>
            </w: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3FBC5FDD" w14:textId="77777777" w:rsidR="003114F5" w:rsidRPr="005519E4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</w:t>
            </w:r>
            <w:r w:rsidR="003114F5" w:rsidRPr="005519E4">
              <w:rPr>
                <w:bCs/>
                <w:u w:val="single"/>
              </w:rPr>
              <w:t xml:space="preserve"> занятия</w:t>
            </w:r>
          </w:p>
          <w:p w14:paraId="38B66DCA" w14:textId="77777777" w:rsidR="003114F5" w:rsidRPr="0020726A" w:rsidRDefault="007F0A1C" w:rsidP="007B170C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Изучение и использованиесредств инструментальной выразительности на духовых инструментах, </w:t>
            </w:r>
            <w:r w:rsidR="003114F5">
              <w:rPr>
                <w:rFonts w:eastAsiaTheme="minorHAnsi"/>
                <w:sz w:val="24"/>
                <w:szCs w:val="24"/>
              </w:rPr>
              <w:t>особенностей</w:t>
            </w:r>
            <w:r w:rsidR="003114F5" w:rsidRPr="00217BCE">
              <w:rPr>
                <w:rFonts w:eastAsiaTheme="minorHAnsi"/>
                <w:sz w:val="24"/>
                <w:szCs w:val="24"/>
              </w:rPr>
              <w:t xml:space="preserve"> звучания в разных регистрах</w:t>
            </w:r>
            <w:r>
              <w:rPr>
                <w:rFonts w:eastAsiaTheme="minorHAnsi"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а</w:t>
            </w:r>
            <w:r w:rsidR="003114F5" w:rsidRPr="00654EDE">
              <w:rPr>
                <w:sz w:val="24"/>
                <w:szCs w:val="24"/>
              </w:rPr>
              <w:t>ранжировк</w:t>
            </w:r>
            <w:r>
              <w:rPr>
                <w:sz w:val="24"/>
                <w:szCs w:val="24"/>
              </w:rPr>
              <w:t>е</w:t>
            </w:r>
            <w:r w:rsidR="003114F5" w:rsidRPr="00654EDE">
              <w:rPr>
                <w:sz w:val="24"/>
                <w:szCs w:val="24"/>
              </w:rPr>
              <w:t xml:space="preserve"> произведени</w:t>
            </w:r>
            <w:r>
              <w:rPr>
                <w:sz w:val="24"/>
                <w:szCs w:val="24"/>
              </w:rPr>
              <w:t xml:space="preserve">й </w:t>
            </w:r>
            <w:r w:rsidR="00AD7049">
              <w:rPr>
                <w:sz w:val="24"/>
                <w:szCs w:val="24"/>
              </w:rPr>
              <w:t>для смеша</w:t>
            </w:r>
            <w:r>
              <w:rPr>
                <w:sz w:val="24"/>
                <w:szCs w:val="24"/>
              </w:rPr>
              <w:t xml:space="preserve">нного </w:t>
            </w:r>
            <w:r w:rsidR="003114F5" w:rsidRPr="00654EDE">
              <w:rPr>
                <w:sz w:val="24"/>
                <w:szCs w:val="24"/>
              </w:rPr>
              <w:t>ансамбля</w:t>
            </w:r>
            <w:r w:rsidR="003114F5">
              <w:rPr>
                <w:sz w:val="24"/>
                <w:szCs w:val="24"/>
              </w:rPr>
              <w:t>.</w:t>
            </w:r>
            <w:r w:rsidR="007B170C">
              <w:rPr>
                <w:sz w:val="24"/>
                <w:szCs w:val="24"/>
              </w:rPr>
              <w:t xml:space="preserve"> Особенности адаптации </w:t>
            </w:r>
            <w:r w:rsidR="007B170C" w:rsidRPr="00196B59">
              <w:rPr>
                <w:rFonts w:eastAsiaTheme="minorHAnsi"/>
                <w:sz w:val="24"/>
                <w:szCs w:val="24"/>
              </w:rPr>
              <w:t>вокального</w:t>
            </w:r>
            <w:r w:rsidR="007B170C">
              <w:rPr>
                <w:sz w:val="24"/>
                <w:szCs w:val="24"/>
              </w:rPr>
              <w:t xml:space="preserve"> произведения для смешанного ансамбля духовых инструментов.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9EA351" w14:textId="77777777" w:rsidR="003114F5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1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5EC3875" w14:textId="77777777" w:rsidR="00A86887" w:rsidRDefault="00A86887" w:rsidP="00A8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</w:t>
            </w:r>
          </w:p>
          <w:p w14:paraId="323EDF22" w14:textId="77777777" w:rsidR="003114F5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</w:p>
          <w:p w14:paraId="3102F425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3114F5" w:rsidRPr="005519E4" w14:paraId="1F7CF481" w14:textId="77777777" w:rsidTr="00C97039">
        <w:trPr>
          <w:trHeight w:val="97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E172E0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5000EAB8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4E396B89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>Подготовить аранжировку для смешанного состава духовых инструментов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46AE" w14:textId="77777777" w:rsidR="003114F5" w:rsidRDefault="00A86887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20/</w:t>
            </w:r>
            <w:r w:rsidR="003114F5">
              <w:rPr>
                <w:bCs/>
                <w:i/>
              </w:rPr>
              <w:t>9</w:t>
            </w:r>
          </w:p>
        </w:tc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A747DF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14F5" w:rsidRPr="005519E4" w14:paraId="0BBBE3FF" w14:textId="77777777" w:rsidTr="00C97039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BCBF13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19E4">
              <w:rPr>
                <w:b/>
                <w:bCs/>
              </w:rPr>
              <w:t>Вид итогового контроля</w:t>
            </w:r>
            <w:r w:rsidR="00A86887">
              <w:rPr>
                <w:b/>
                <w:bCs/>
              </w:rPr>
              <w:t xml:space="preserve"> </w:t>
            </w:r>
            <w:r w:rsidRPr="008B1FC8">
              <w:rPr>
                <w:b/>
                <w:bCs/>
              </w:rPr>
              <w:t>экзамен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AF6F2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080D9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114F5" w:rsidRPr="005519E4" w14:paraId="6D680851" w14:textId="77777777" w:rsidTr="00C97039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654F9" w14:textId="77777777" w:rsidR="003114F5" w:rsidRPr="005519E4" w:rsidRDefault="00A86887" w:rsidP="00A86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96BC28" w14:textId="77777777" w:rsidR="003114F5" w:rsidRPr="005519E4" w:rsidRDefault="00A86887" w:rsidP="00474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 w:firstLine="0"/>
              <w:rPr>
                <w:bCs/>
                <w:i/>
              </w:rPr>
            </w:pPr>
            <w:r>
              <w:rPr>
                <w:bCs/>
                <w:i/>
              </w:rPr>
              <w:t>108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D335B" w14:textId="77777777" w:rsidR="003114F5" w:rsidRPr="005519E4" w:rsidRDefault="003114F5" w:rsidP="00C9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14:paraId="4B13F899" w14:textId="77777777" w:rsidR="003114F5" w:rsidRDefault="003114F5" w:rsidP="007F0A1C">
      <w:pPr>
        <w:spacing w:line="276" w:lineRule="auto"/>
        <w:ind w:firstLine="0"/>
        <w:rPr>
          <w:sz w:val="28"/>
          <w:szCs w:val="28"/>
        </w:rPr>
      </w:pPr>
    </w:p>
    <w:p w14:paraId="5834D215" w14:textId="77777777" w:rsidR="00BE30AB" w:rsidRDefault="00BE30AB" w:rsidP="007F0A1C">
      <w:pPr>
        <w:spacing w:line="276" w:lineRule="auto"/>
        <w:ind w:firstLine="0"/>
        <w:rPr>
          <w:sz w:val="28"/>
          <w:szCs w:val="28"/>
        </w:rPr>
      </w:pPr>
    </w:p>
    <w:p w14:paraId="7D6C5AEC" w14:textId="77777777" w:rsidR="003656DB" w:rsidRDefault="003656DB" w:rsidP="001C66EE">
      <w:pPr>
        <w:pStyle w:val="af1"/>
        <w:tabs>
          <w:tab w:val="num" w:pos="0"/>
        </w:tabs>
        <w:spacing w:before="240"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 ОБРАЗОВАТЕЛЬНЫЕ ТЕХНОЛОГИИ</w:t>
      </w:r>
    </w:p>
    <w:p w14:paraId="40E91422" w14:textId="77777777" w:rsidR="003656DB" w:rsidRDefault="003656DB" w:rsidP="007F0A1C">
      <w:pPr>
        <w:pStyle w:val="af1"/>
        <w:spacing w:line="276" w:lineRule="auto"/>
        <w:ind w:left="0" w:firstLine="709"/>
        <w:rPr>
          <w:sz w:val="28"/>
          <w:szCs w:val="28"/>
        </w:rPr>
      </w:pPr>
      <w:r w:rsidRPr="00E51E42">
        <w:rPr>
          <w:sz w:val="28"/>
          <w:szCs w:val="28"/>
        </w:rPr>
        <w:t xml:space="preserve">В учебном процессе применяются активные и интерактивные формы проведения занятий: </w:t>
      </w:r>
      <w:r w:rsidR="00AD02E9">
        <w:rPr>
          <w:sz w:val="28"/>
          <w:szCs w:val="28"/>
        </w:rPr>
        <w:t>индивидуальные</w:t>
      </w:r>
      <w:r w:rsidRPr="00F90F5C">
        <w:rPr>
          <w:sz w:val="28"/>
          <w:szCs w:val="28"/>
        </w:rPr>
        <w:t xml:space="preserve">занятия и самостоятельная работа </w:t>
      </w:r>
      <w:r w:rsidRPr="00F90F5C">
        <w:rPr>
          <w:sz w:val="28"/>
          <w:szCs w:val="28"/>
        </w:rPr>
        <w:lastRenderedPageBreak/>
        <w:t xml:space="preserve">студентов по изучению </w:t>
      </w:r>
      <w:r w:rsidR="00AD02E9">
        <w:rPr>
          <w:sz w:val="28"/>
          <w:szCs w:val="28"/>
        </w:rPr>
        <w:t>аранжировкипроизведений различных стилей и жанров</w:t>
      </w:r>
      <w:r>
        <w:rPr>
          <w:sz w:val="28"/>
          <w:szCs w:val="28"/>
        </w:rPr>
        <w:t xml:space="preserve">; </w:t>
      </w:r>
      <w:r w:rsidRPr="00E51E42">
        <w:rPr>
          <w:sz w:val="28"/>
          <w:szCs w:val="28"/>
        </w:rPr>
        <w:t>разбор конк</w:t>
      </w:r>
      <w:r>
        <w:rPr>
          <w:sz w:val="28"/>
          <w:szCs w:val="28"/>
        </w:rPr>
        <w:t xml:space="preserve">ретных работ, </w:t>
      </w:r>
      <w:r w:rsidRPr="00E51E42">
        <w:rPr>
          <w:sz w:val="28"/>
          <w:szCs w:val="28"/>
        </w:rPr>
        <w:t xml:space="preserve">их анализ с точки зрения звукового воплощения, выявления слабых и сильных сторон подготовленного музыкального материала и </w:t>
      </w:r>
      <w:r w:rsidR="00F7141C">
        <w:rPr>
          <w:sz w:val="28"/>
          <w:szCs w:val="28"/>
        </w:rPr>
        <w:t>совершенствование его</w:t>
      </w:r>
      <w:r w:rsidRPr="00E51E42">
        <w:rPr>
          <w:sz w:val="28"/>
          <w:szCs w:val="28"/>
        </w:rPr>
        <w:t xml:space="preserve"> в будущем</w:t>
      </w:r>
      <w:r w:rsidR="007F0A1C">
        <w:rPr>
          <w:sz w:val="28"/>
          <w:szCs w:val="28"/>
        </w:rPr>
        <w:t xml:space="preserve">. </w:t>
      </w:r>
      <w:r w:rsidR="007F0A1C" w:rsidRPr="00E51E42">
        <w:rPr>
          <w:sz w:val="28"/>
          <w:szCs w:val="28"/>
        </w:rPr>
        <w:t>В рамках учебного курса предусм</w:t>
      </w:r>
      <w:r w:rsidR="007F0A1C">
        <w:rPr>
          <w:sz w:val="28"/>
          <w:szCs w:val="28"/>
        </w:rPr>
        <w:t>о</w:t>
      </w:r>
      <w:r w:rsidR="007F0A1C" w:rsidRPr="00E51E42">
        <w:rPr>
          <w:sz w:val="28"/>
          <w:szCs w:val="28"/>
        </w:rPr>
        <w:t>трены</w:t>
      </w:r>
      <w:r w:rsidR="007F0A1C">
        <w:rPr>
          <w:sz w:val="28"/>
          <w:szCs w:val="28"/>
        </w:rPr>
        <w:t>: изучение выдающихся аранжировок для духовых и ударных инструментов, прослушивание аудио-</w:t>
      </w:r>
      <w:proofErr w:type="gramStart"/>
      <w:r w:rsidR="007F0A1C">
        <w:rPr>
          <w:sz w:val="28"/>
          <w:szCs w:val="28"/>
        </w:rPr>
        <w:t>видеозаписей,</w:t>
      </w:r>
      <w:r w:rsidR="007B170C">
        <w:rPr>
          <w:sz w:val="28"/>
          <w:szCs w:val="28"/>
        </w:rPr>
        <w:t>посещение</w:t>
      </w:r>
      <w:proofErr w:type="gramEnd"/>
      <w:r w:rsidR="007B170C">
        <w:rPr>
          <w:sz w:val="28"/>
          <w:szCs w:val="28"/>
        </w:rPr>
        <w:t xml:space="preserve"> концертов оркестровой и ансамблевой музыки</w:t>
      </w:r>
      <w:r w:rsidR="007F0A1C">
        <w:rPr>
          <w:sz w:val="28"/>
          <w:szCs w:val="28"/>
        </w:rPr>
        <w:t>.</w:t>
      </w:r>
    </w:p>
    <w:p w14:paraId="48B634B1" w14:textId="77777777" w:rsidR="003656DB" w:rsidRPr="007F0A1C" w:rsidRDefault="003656DB" w:rsidP="00240790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ОЦЕНОЧНЫЕ СРЕДСТВА ДЛЯ ТЕКУЩЕГО КОНТРОЛЯ УСПЕВАЕМОСТИ И ПРОМЕЖУТОЧНОЙ </w:t>
      </w:r>
      <w:proofErr w:type="gramStart"/>
      <w:r>
        <w:rPr>
          <w:b/>
          <w:sz w:val="28"/>
          <w:szCs w:val="28"/>
        </w:rPr>
        <w:t>АТТЕСТАЦИИ</w:t>
      </w:r>
      <w:r w:rsidR="007F0A1C" w:rsidRPr="007F0A1C">
        <w:rPr>
          <w:b/>
          <w:sz w:val="28"/>
          <w:szCs w:val="28"/>
        </w:rPr>
        <w:t>«</w:t>
      </w:r>
      <w:proofErr w:type="gramEnd"/>
      <w:r w:rsidR="007F0A1C" w:rsidRPr="007F0A1C">
        <w:rPr>
          <w:b/>
          <w:sz w:val="28"/>
          <w:szCs w:val="28"/>
        </w:rPr>
        <w:t>А</w:t>
      </w:r>
      <w:r w:rsidR="004744DE">
        <w:rPr>
          <w:b/>
          <w:sz w:val="28"/>
          <w:szCs w:val="28"/>
        </w:rPr>
        <w:t xml:space="preserve">ранжировка  оркестровых  </w:t>
      </w:r>
      <w:r w:rsidR="007F0A1C" w:rsidRPr="007F0A1C">
        <w:rPr>
          <w:b/>
          <w:sz w:val="28"/>
          <w:szCs w:val="28"/>
        </w:rPr>
        <w:t>инструментов»</w:t>
      </w:r>
    </w:p>
    <w:p w14:paraId="11104A10" w14:textId="77777777" w:rsidR="003656DB" w:rsidRPr="00FF5CDD" w:rsidRDefault="003656DB" w:rsidP="00240790">
      <w:pPr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Контроль освоения дисциплины </w:t>
      </w:r>
    </w:p>
    <w:p w14:paraId="38F60089" w14:textId="77777777" w:rsidR="003656DB" w:rsidRPr="00597A98" w:rsidRDefault="003656DB" w:rsidP="00E43DEE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507F4E80" w14:textId="77777777" w:rsidR="003656DB" w:rsidRDefault="003656DB" w:rsidP="00E43DEE">
      <w:pPr>
        <w:widowControl/>
        <w:tabs>
          <w:tab w:val="clear" w:pos="708"/>
        </w:tabs>
        <w:autoSpaceDE w:val="0"/>
        <w:autoSpaceDN w:val="0"/>
        <w:adjustRightInd w:val="0"/>
        <w:spacing w:line="276" w:lineRule="auto"/>
        <w:ind w:firstLine="426"/>
        <w:rPr>
          <w:rFonts w:eastAsiaTheme="minorHAnsi"/>
          <w:sz w:val="28"/>
          <w:szCs w:val="28"/>
          <w:lang w:eastAsia="en-US"/>
        </w:rPr>
      </w:pPr>
      <w:r w:rsidRPr="00E51E42">
        <w:rPr>
          <w:i/>
          <w:sz w:val="28"/>
          <w:szCs w:val="28"/>
        </w:rPr>
        <w:t>Промежуточный контроль</w:t>
      </w:r>
      <w:r w:rsidR="00AD7A92" w:rsidRPr="00FC3BEC">
        <w:rPr>
          <w:sz w:val="28"/>
          <w:szCs w:val="28"/>
        </w:rPr>
        <w:t>по дисциплине проходит в формеэкзамена</w:t>
      </w:r>
      <w:r w:rsidR="00AD7A92">
        <w:rPr>
          <w:sz w:val="28"/>
          <w:szCs w:val="28"/>
        </w:rPr>
        <w:t xml:space="preserve">, </w:t>
      </w:r>
      <w:r w:rsidR="00AD7A92" w:rsidRPr="00E51E42">
        <w:rPr>
          <w:color w:val="000000"/>
          <w:sz w:val="28"/>
          <w:szCs w:val="28"/>
        </w:rPr>
        <w:t>предусматривает оценку знаний, умений и навыков студентов по пройденному материалу по данной дисциплине на основе текущих оценок, полученных ими</w:t>
      </w:r>
      <w:r w:rsidR="00AD7A92">
        <w:rPr>
          <w:color w:val="000000"/>
          <w:sz w:val="28"/>
          <w:szCs w:val="28"/>
        </w:rPr>
        <w:t xml:space="preserve"> на занятиях за все виды </w:t>
      </w:r>
      <w:proofErr w:type="gramStart"/>
      <w:r w:rsidR="00AD7A92">
        <w:rPr>
          <w:color w:val="000000"/>
          <w:sz w:val="28"/>
          <w:szCs w:val="28"/>
        </w:rPr>
        <w:t>работ.</w:t>
      </w:r>
      <w:r w:rsidR="00AD7A92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AD7A92">
        <w:rPr>
          <w:rFonts w:eastAsiaTheme="minorHAnsi"/>
          <w:sz w:val="28"/>
          <w:szCs w:val="28"/>
          <w:lang w:eastAsia="en-US"/>
        </w:rPr>
        <w:t xml:space="preserve"> программу экзамена включены вопросы по ранее изученным темам и предоставляется </w:t>
      </w:r>
      <w:r w:rsidR="00AD7A92" w:rsidRPr="00792129">
        <w:rPr>
          <w:sz w:val="28"/>
          <w:szCs w:val="28"/>
        </w:rPr>
        <w:t>аранжировка</w:t>
      </w:r>
      <w:r w:rsidR="00AD7A92" w:rsidRPr="00FE6227">
        <w:rPr>
          <w:rFonts w:eastAsiaTheme="minorHAnsi"/>
          <w:sz w:val="28"/>
          <w:szCs w:val="28"/>
          <w:lang w:eastAsia="en-US"/>
        </w:rPr>
        <w:t>оркестрового произведения</w:t>
      </w:r>
      <w:r w:rsidR="00AD7A92" w:rsidRPr="00792129">
        <w:rPr>
          <w:sz w:val="28"/>
          <w:szCs w:val="28"/>
        </w:rPr>
        <w:t xml:space="preserve"> (пьесы или части цикла) </w:t>
      </w:r>
      <w:r w:rsidR="00AD7A92">
        <w:rPr>
          <w:rFonts w:eastAsiaTheme="minorHAnsi"/>
          <w:sz w:val="28"/>
          <w:szCs w:val="28"/>
          <w:lang w:eastAsia="en-US"/>
        </w:rPr>
        <w:t xml:space="preserve">для смешанного состава духовых </w:t>
      </w:r>
      <w:r w:rsidR="00597A98">
        <w:rPr>
          <w:rFonts w:eastAsiaTheme="minorHAnsi"/>
          <w:sz w:val="28"/>
          <w:szCs w:val="28"/>
          <w:lang w:eastAsia="en-US"/>
        </w:rPr>
        <w:t xml:space="preserve">и ударных </w:t>
      </w:r>
      <w:r w:rsidR="00AD7A92">
        <w:rPr>
          <w:rFonts w:eastAsiaTheme="minorHAnsi"/>
          <w:sz w:val="28"/>
          <w:szCs w:val="28"/>
          <w:lang w:eastAsia="en-US"/>
        </w:rPr>
        <w:t>инструментов.</w:t>
      </w:r>
    </w:p>
    <w:p w14:paraId="3EF37052" w14:textId="77777777" w:rsidR="003656DB" w:rsidRDefault="003656DB" w:rsidP="00286274">
      <w:pPr>
        <w:tabs>
          <w:tab w:val="right" w:pos="9355"/>
        </w:tabs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6.2. Оценочные средства</w:t>
      </w:r>
      <w:r w:rsidR="00286274">
        <w:rPr>
          <w:b/>
          <w:sz w:val="28"/>
          <w:szCs w:val="28"/>
        </w:rPr>
        <w:tab/>
      </w:r>
    </w:p>
    <w:p w14:paraId="1C28E23E" w14:textId="77777777" w:rsidR="00AD7A92" w:rsidRDefault="00AD7A92" w:rsidP="00AD7A92">
      <w:pPr>
        <w:widowControl/>
        <w:overflowPunct w:val="0"/>
        <w:autoSpaceDE w:val="0"/>
        <w:autoSpaceDN w:val="0"/>
        <w:adjustRightInd w:val="0"/>
        <w:spacing w:line="276" w:lineRule="auto"/>
        <w:ind w:firstLine="426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6.2.1. </w:t>
      </w:r>
      <w:r w:rsidRPr="002D02E7">
        <w:rPr>
          <w:b/>
          <w:bCs/>
          <w:sz w:val="28"/>
          <w:szCs w:val="28"/>
        </w:rPr>
        <w:t>Примеры тестовых заданий (ситуаций</w:t>
      </w:r>
      <w:proofErr w:type="gramStart"/>
      <w:r w:rsidRPr="002D02E7">
        <w:rPr>
          <w:b/>
          <w:bCs/>
          <w:sz w:val="28"/>
          <w:szCs w:val="28"/>
        </w:rPr>
        <w:t>)</w:t>
      </w:r>
      <w:r w:rsidRPr="00391803">
        <w:rPr>
          <w:bCs/>
          <w:i/>
          <w:sz w:val="28"/>
          <w:szCs w:val="28"/>
        </w:rPr>
        <w:t>(</w:t>
      </w:r>
      <w:proofErr w:type="gramEnd"/>
      <w:r w:rsidRPr="00391803">
        <w:rPr>
          <w:bCs/>
          <w:i/>
          <w:sz w:val="28"/>
          <w:szCs w:val="28"/>
        </w:rPr>
        <w:t>не предусмотрено)</w:t>
      </w:r>
    </w:p>
    <w:p w14:paraId="677C1FF1" w14:textId="77777777" w:rsidR="00597A98" w:rsidRDefault="00597A98" w:rsidP="00597A98">
      <w:pPr>
        <w:pStyle w:val="31"/>
        <w:ind w:left="426" w:firstLine="0"/>
        <w:rPr>
          <w:b/>
          <w:bCs/>
          <w:szCs w:val="28"/>
        </w:rPr>
      </w:pPr>
      <w:r w:rsidRPr="002D02E7">
        <w:rPr>
          <w:b/>
          <w:szCs w:val="28"/>
        </w:rPr>
        <w:t>6.</w:t>
      </w:r>
      <w:r>
        <w:rPr>
          <w:b/>
          <w:szCs w:val="28"/>
        </w:rPr>
        <w:t>2</w:t>
      </w:r>
      <w:r w:rsidRPr="002D02E7">
        <w:rPr>
          <w:b/>
          <w:szCs w:val="28"/>
        </w:rPr>
        <w:t>.</w:t>
      </w:r>
      <w:proofErr w:type="gramStart"/>
      <w:r>
        <w:rPr>
          <w:b/>
          <w:szCs w:val="28"/>
        </w:rPr>
        <w:t>2.</w:t>
      </w:r>
      <w:r>
        <w:rPr>
          <w:b/>
          <w:bCs/>
          <w:szCs w:val="28"/>
        </w:rPr>
        <w:t>Контрольные</w:t>
      </w:r>
      <w:proofErr w:type="gramEnd"/>
      <w:r>
        <w:rPr>
          <w:b/>
          <w:bCs/>
          <w:szCs w:val="28"/>
        </w:rPr>
        <w:t xml:space="preserve"> вопросы для проведения текущего контроля</w:t>
      </w:r>
    </w:p>
    <w:p w14:paraId="1FE23BF7" w14:textId="77777777" w:rsidR="00597A98" w:rsidRDefault="00597A98" w:rsidP="00597A98">
      <w:pPr>
        <w:pStyle w:val="31"/>
        <w:ind w:firstLine="426"/>
        <w:jc w:val="both"/>
        <w:rPr>
          <w:b/>
          <w:bCs/>
          <w:szCs w:val="28"/>
        </w:rPr>
      </w:pPr>
      <w:r w:rsidRPr="00E51E42">
        <w:rPr>
          <w:i/>
          <w:szCs w:val="28"/>
        </w:rPr>
        <w:t>Текущий контроль</w:t>
      </w:r>
      <w:r w:rsidRPr="00FC3BEC">
        <w:rPr>
          <w:szCs w:val="28"/>
        </w:rPr>
        <w:t>успеваемости студентов по дисциплине производится в следующих формах:</w:t>
      </w:r>
      <w:r>
        <w:rPr>
          <w:szCs w:val="28"/>
        </w:rPr>
        <w:t xml:space="preserve"> и</w:t>
      </w:r>
      <w:r w:rsidRPr="00FC3BEC">
        <w:rPr>
          <w:color w:val="000000"/>
          <w:szCs w:val="28"/>
        </w:rPr>
        <w:t>н</w:t>
      </w:r>
      <w:r>
        <w:rPr>
          <w:color w:val="000000"/>
          <w:szCs w:val="28"/>
        </w:rPr>
        <w:t>дивидуальная работа на текущих занятиях, проверка заданий для самостоятельной работы.</w:t>
      </w:r>
    </w:p>
    <w:p w14:paraId="45233D49" w14:textId="77777777" w:rsidR="00AD7A92" w:rsidRDefault="00AD7A92" w:rsidP="00597A98">
      <w:pPr>
        <w:pStyle w:val="31"/>
        <w:ind w:left="426" w:firstLine="0"/>
        <w:rPr>
          <w:bCs/>
          <w:i/>
          <w:szCs w:val="28"/>
        </w:rPr>
      </w:pPr>
      <w:r>
        <w:rPr>
          <w:b/>
          <w:bCs/>
          <w:szCs w:val="28"/>
        </w:rPr>
        <w:t>6.2.</w:t>
      </w:r>
      <w:r w:rsidR="007B170C">
        <w:rPr>
          <w:b/>
          <w:bCs/>
          <w:szCs w:val="28"/>
        </w:rPr>
        <w:t>3</w:t>
      </w:r>
      <w:r>
        <w:rPr>
          <w:b/>
          <w:bCs/>
          <w:szCs w:val="28"/>
        </w:rPr>
        <w:t xml:space="preserve">. Тематика эссе, рефератов, презентаций </w:t>
      </w:r>
      <w:r w:rsidRPr="00391803">
        <w:rPr>
          <w:bCs/>
          <w:i/>
          <w:szCs w:val="28"/>
        </w:rPr>
        <w:t>(не предусмотрено)</w:t>
      </w:r>
    </w:p>
    <w:p w14:paraId="73F2E917" w14:textId="77777777" w:rsidR="007B170C" w:rsidRDefault="003656DB" w:rsidP="00AD7A92">
      <w:pPr>
        <w:pStyle w:val="31"/>
        <w:ind w:firstLine="426"/>
        <w:rPr>
          <w:bCs/>
          <w:i/>
          <w:szCs w:val="28"/>
        </w:rPr>
      </w:pPr>
      <w:r w:rsidRPr="00D27186">
        <w:rPr>
          <w:rFonts w:eastAsiaTheme="minorHAnsi"/>
          <w:b/>
          <w:szCs w:val="28"/>
          <w:lang w:eastAsia="en-US"/>
        </w:rPr>
        <w:t>6.2.</w:t>
      </w:r>
      <w:proofErr w:type="gramStart"/>
      <w:r w:rsidR="007B170C">
        <w:rPr>
          <w:rFonts w:eastAsiaTheme="minorHAnsi"/>
          <w:b/>
          <w:szCs w:val="28"/>
          <w:lang w:eastAsia="en-US"/>
        </w:rPr>
        <w:t>4</w:t>
      </w:r>
      <w:r w:rsidRPr="00D27186">
        <w:rPr>
          <w:rFonts w:eastAsiaTheme="minorHAnsi"/>
          <w:b/>
          <w:szCs w:val="28"/>
          <w:lang w:eastAsia="en-US"/>
        </w:rPr>
        <w:t>.</w:t>
      </w:r>
      <w:r w:rsidR="007B170C">
        <w:rPr>
          <w:b/>
          <w:bCs/>
          <w:szCs w:val="28"/>
        </w:rPr>
        <w:t>Вопросы</w:t>
      </w:r>
      <w:proofErr w:type="gramEnd"/>
      <w:r w:rsidR="007B170C">
        <w:rPr>
          <w:b/>
          <w:bCs/>
          <w:szCs w:val="28"/>
        </w:rPr>
        <w:t xml:space="preserve"> к зачету по дисциплине </w:t>
      </w:r>
      <w:r w:rsidR="007B170C" w:rsidRPr="00391803">
        <w:rPr>
          <w:bCs/>
          <w:i/>
          <w:szCs w:val="28"/>
        </w:rPr>
        <w:t>(не предусмотрено)</w:t>
      </w:r>
    </w:p>
    <w:p w14:paraId="48E513D0" w14:textId="77777777" w:rsidR="00AD7A92" w:rsidRPr="00196B59" w:rsidRDefault="007B170C" w:rsidP="00AD7A92">
      <w:pPr>
        <w:widowControl/>
        <w:tabs>
          <w:tab w:val="clear" w:pos="708"/>
        </w:tabs>
        <w:autoSpaceDE w:val="0"/>
        <w:autoSpaceDN w:val="0"/>
        <w:adjustRightInd w:val="0"/>
        <w:ind w:firstLine="426"/>
        <w:jc w:val="left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6.2.5</w:t>
      </w:r>
      <w:r w:rsidR="00AD7A92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AD7A92" w:rsidRPr="00196B59">
        <w:rPr>
          <w:rFonts w:eastAsiaTheme="minorHAnsi"/>
          <w:b/>
          <w:bCs/>
          <w:sz w:val="28"/>
          <w:szCs w:val="28"/>
          <w:lang w:eastAsia="en-US"/>
        </w:rPr>
        <w:t xml:space="preserve">Примерные вопросы к </w:t>
      </w:r>
      <w:r w:rsidR="00AD7A92">
        <w:rPr>
          <w:rFonts w:eastAsiaTheme="minorHAnsi"/>
          <w:b/>
          <w:bCs/>
          <w:sz w:val="28"/>
          <w:szCs w:val="28"/>
          <w:lang w:eastAsia="en-US"/>
        </w:rPr>
        <w:t>экзамену</w:t>
      </w:r>
      <w:r w:rsidR="00AD7A92">
        <w:rPr>
          <w:rFonts w:eastAsiaTheme="minorHAnsi"/>
          <w:sz w:val="28"/>
          <w:szCs w:val="28"/>
          <w:lang w:eastAsia="en-US"/>
        </w:rPr>
        <w:t>.</w:t>
      </w:r>
    </w:p>
    <w:p w14:paraId="1735E12A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Аранжировка как музыкально-выразительное средство. Функции аранжировки.</w:t>
      </w:r>
    </w:p>
    <w:p w14:paraId="090BD07E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Особенности аранжировки для смешанных составов</w:t>
      </w:r>
      <w:r w:rsidR="007B170C">
        <w:rPr>
          <w:rFonts w:eastAsiaTheme="minorHAnsi"/>
          <w:sz w:val="28"/>
          <w:szCs w:val="28"/>
          <w:lang w:eastAsia="en-US"/>
        </w:rPr>
        <w:t xml:space="preserve"> деревянных</w:t>
      </w:r>
      <w:r>
        <w:rPr>
          <w:rFonts w:eastAsiaTheme="minorHAnsi"/>
          <w:sz w:val="28"/>
          <w:szCs w:val="28"/>
          <w:lang w:eastAsia="en-US"/>
        </w:rPr>
        <w:t xml:space="preserve"> духовых инструментов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254A2926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Особенности </w:t>
      </w:r>
      <w:r w:rsidR="007B170C">
        <w:rPr>
          <w:rFonts w:eastAsiaTheme="minorHAnsi"/>
          <w:sz w:val="28"/>
          <w:szCs w:val="28"/>
          <w:lang w:eastAsia="en-US"/>
        </w:rPr>
        <w:t>аранжировки</w:t>
      </w:r>
      <w:r>
        <w:rPr>
          <w:rFonts w:eastAsiaTheme="minorHAnsi"/>
          <w:sz w:val="28"/>
          <w:szCs w:val="28"/>
          <w:lang w:eastAsia="en-US"/>
        </w:rPr>
        <w:t xml:space="preserve"> для смешанного состава медных духовых инструментов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14:paraId="29195333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4</w:t>
      </w:r>
      <w:r w:rsidRPr="00196B59">
        <w:rPr>
          <w:rFonts w:eastAsiaTheme="minorHAnsi"/>
          <w:iCs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Классические составы ансамблей духовых инструментов.</w:t>
      </w:r>
      <w:r w:rsidR="00E43D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Выбор состава ансамбля.</w:t>
      </w:r>
    </w:p>
    <w:p w14:paraId="4B998E70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Фактура гармонического сопровождения.</w:t>
      </w:r>
    </w:p>
    <w:p w14:paraId="5CFA4064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Аранжировка фортепианных произведенийдля смешанного состава духовых инструментов.</w:t>
      </w:r>
    </w:p>
    <w:p w14:paraId="07853724" w14:textId="77777777" w:rsidR="00AD7A92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Аранжировка вокального сочинениядля смешанного ансамбля духовых инструментов.</w:t>
      </w:r>
    </w:p>
    <w:p w14:paraId="1CA10864" w14:textId="77777777" w:rsidR="003656DB" w:rsidRDefault="00AD7A92" w:rsidP="00AD7A92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Аранжировка оркестрового сочинениядля смешанного состава духовых инструментов.</w:t>
      </w:r>
    </w:p>
    <w:p w14:paraId="68CBB386" w14:textId="77777777" w:rsidR="00AD7A92" w:rsidRPr="00896257" w:rsidRDefault="007B170C" w:rsidP="00AD7A92">
      <w:pPr>
        <w:pStyle w:val="ac"/>
        <w:spacing w:after="0"/>
        <w:ind w:left="0" w:firstLine="426"/>
        <w:rPr>
          <w:i/>
          <w:sz w:val="24"/>
          <w:szCs w:val="24"/>
        </w:rPr>
      </w:pPr>
      <w:r>
        <w:rPr>
          <w:b/>
          <w:sz w:val="28"/>
          <w:szCs w:val="28"/>
        </w:rPr>
        <w:t>6.2.6</w:t>
      </w:r>
      <w:r w:rsidR="00AD7A92">
        <w:rPr>
          <w:b/>
          <w:sz w:val="28"/>
          <w:szCs w:val="28"/>
        </w:rPr>
        <w:t>.</w:t>
      </w:r>
      <w:r w:rsidR="00E43DEE">
        <w:rPr>
          <w:b/>
          <w:sz w:val="28"/>
          <w:szCs w:val="28"/>
        </w:rPr>
        <w:t xml:space="preserve"> </w:t>
      </w:r>
      <w:r w:rsidR="00AD7A92" w:rsidRPr="0029763A">
        <w:rPr>
          <w:b/>
          <w:sz w:val="28"/>
          <w:szCs w:val="28"/>
        </w:rPr>
        <w:t xml:space="preserve">Примерная тематика курсовых </w:t>
      </w:r>
      <w:proofErr w:type="gramStart"/>
      <w:r w:rsidR="00AD7A92" w:rsidRPr="0029763A">
        <w:rPr>
          <w:b/>
          <w:sz w:val="28"/>
          <w:szCs w:val="28"/>
        </w:rPr>
        <w:t>работ</w:t>
      </w:r>
      <w:r w:rsidR="00AD7A92" w:rsidRPr="00391803">
        <w:rPr>
          <w:bCs/>
          <w:i/>
          <w:sz w:val="28"/>
          <w:szCs w:val="28"/>
        </w:rPr>
        <w:t>(</w:t>
      </w:r>
      <w:proofErr w:type="gramEnd"/>
      <w:r w:rsidR="00AD7A92" w:rsidRPr="00391803">
        <w:rPr>
          <w:bCs/>
          <w:i/>
          <w:sz w:val="28"/>
          <w:szCs w:val="28"/>
        </w:rPr>
        <w:t>не предусмотрено)</w:t>
      </w:r>
    </w:p>
    <w:p w14:paraId="69B31BA8" w14:textId="77777777" w:rsidR="00103AB6" w:rsidRPr="00FC3BEC" w:rsidRDefault="00103AB6" w:rsidP="00445E66">
      <w:pPr>
        <w:pStyle w:val="ac"/>
        <w:spacing w:before="240"/>
        <w:ind w:left="0" w:righ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C3BEC">
        <w:rPr>
          <w:b/>
          <w:sz w:val="28"/>
          <w:szCs w:val="28"/>
        </w:rPr>
        <w:t xml:space="preserve">.3. Методические материалы, определяющие процедуру оценивания знаний, умений и навыков обучающегося. </w:t>
      </w:r>
    </w:p>
    <w:p w14:paraId="1738DF2A" w14:textId="77777777" w:rsidR="00103AB6" w:rsidRPr="00A737A9" w:rsidRDefault="00103AB6" w:rsidP="00103AB6">
      <w:pPr>
        <w:pStyle w:val="ac"/>
        <w:ind w:left="0" w:firstLine="567"/>
        <w:jc w:val="both"/>
        <w:rPr>
          <w:b/>
          <w:sz w:val="28"/>
          <w:szCs w:val="28"/>
        </w:rPr>
      </w:pPr>
      <w:r w:rsidRPr="00423ECB">
        <w:rPr>
          <w:sz w:val="28"/>
          <w:szCs w:val="28"/>
        </w:rPr>
        <w:t>Основ</w:t>
      </w:r>
      <w:r>
        <w:rPr>
          <w:sz w:val="28"/>
          <w:szCs w:val="28"/>
        </w:rPr>
        <w:t>а</w:t>
      </w:r>
      <w:r w:rsidRPr="00423ECB">
        <w:rPr>
          <w:sz w:val="28"/>
          <w:szCs w:val="28"/>
        </w:rPr>
        <w:t xml:space="preserve"> отчетности обучающихся в процессе з</w:t>
      </w:r>
      <w:r>
        <w:rPr>
          <w:sz w:val="28"/>
          <w:szCs w:val="28"/>
        </w:rPr>
        <w:t>анятий опирается на следующие критерии:</w:t>
      </w:r>
    </w:p>
    <w:p w14:paraId="7BD60DA5" w14:textId="77777777" w:rsid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з</w:t>
      </w:r>
      <w:r w:rsidRPr="003643BC">
        <w:rPr>
          <w:bCs/>
          <w:szCs w:val="28"/>
        </w:rPr>
        <w:t xml:space="preserve">релость музыкального мышления – понимание стиля, содержания и формы </w:t>
      </w:r>
      <w:r>
        <w:rPr>
          <w:bCs/>
          <w:szCs w:val="28"/>
        </w:rPr>
        <w:t>аранжиру</w:t>
      </w:r>
      <w:r w:rsidRPr="003643BC">
        <w:rPr>
          <w:bCs/>
          <w:szCs w:val="28"/>
        </w:rPr>
        <w:t>емогопроизведения;</w:t>
      </w:r>
    </w:p>
    <w:p w14:paraId="5DD66668" w14:textId="77777777" w:rsid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творческая индивидуальность,</w:t>
      </w:r>
      <w:r w:rsidRPr="003643BC">
        <w:rPr>
          <w:bCs/>
          <w:szCs w:val="28"/>
        </w:rPr>
        <w:t xml:space="preserve"> разнообразие </w:t>
      </w:r>
      <w:r>
        <w:rPr>
          <w:bCs/>
          <w:szCs w:val="28"/>
        </w:rPr>
        <w:t xml:space="preserve">и оригинальность </w:t>
      </w:r>
      <w:r w:rsidRPr="003643BC">
        <w:rPr>
          <w:bCs/>
          <w:szCs w:val="28"/>
        </w:rPr>
        <w:t>приемов</w:t>
      </w:r>
      <w:r>
        <w:rPr>
          <w:bCs/>
          <w:szCs w:val="28"/>
        </w:rPr>
        <w:t xml:space="preserve"> аранжировки;</w:t>
      </w:r>
    </w:p>
    <w:p w14:paraId="05237A2D" w14:textId="77777777" w:rsidR="00103AB6" w:rsidRP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szCs w:val="28"/>
        </w:rPr>
        <w:t xml:space="preserve">- соответствие авторскому замыслу при выполнении </w:t>
      </w:r>
      <w:r w:rsidR="00445E66">
        <w:rPr>
          <w:bCs/>
          <w:szCs w:val="28"/>
        </w:rPr>
        <w:t>аранжировки</w:t>
      </w:r>
      <w:r>
        <w:rPr>
          <w:szCs w:val="28"/>
        </w:rPr>
        <w:t>;</w:t>
      </w:r>
    </w:p>
    <w:p w14:paraId="3D12D462" w14:textId="77777777" w:rsidR="00103AB6" w:rsidRDefault="00103AB6" w:rsidP="00103AB6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художественный вкус,</w:t>
      </w:r>
      <w:r w:rsidRPr="003643BC">
        <w:rPr>
          <w:bCs/>
          <w:szCs w:val="28"/>
        </w:rPr>
        <w:t xml:space="preserve"> знание традиций;</w:t>
      </w:r>
    </w:p>
    <w:p w14:paraId="166A8ABF" w14:textId="77777777" w:rsidR="00103AB6" w:rsidRPr="006407AB" w:rsidRDefault="00103AB6" w:rsidP="00103AB6">
      <w:pPr>
        <w:pStyle w:val="31"/>
        <w:ind w:firstLine="567"/>
        <w:jc w:val="both"/>
        <w:rPr>
          <w:szCs w:val="28"/>
        </w:rPr>
      </w:pPr>
      <w:r>
        <w:rPr>
          <w:bCs/>
          <w:szCs w:val="28"/>
        </w:rPr>
        <w:t>- гармоничность тембровых сочетаний, профессиональный выбор инструментов ансамбля</w:t>
      </w:r>
      <w:r w:rsidRPr="003643BC">
        <w:rPr>
          <w:szCs w:val="28"/>
        </w:rPr>
        <w:t>.</w:t>
      </w:r>
    </w:p>
    <w:p w14:paraId="10597E62" w14:textId="77777777" w:rsidR="00103AB6" w:rsidRPr="00FC3BEC" w:rsidRDefault="00103AB6" w:rsidP="00103AB6">
      <w:pPr>
        <w:ind w:firstLine="567"/>
        <w:rPr>
          <w:sz w:val="28"/>
          <w:szCs w:val="28"/>
        </w:rPr>
      </w:pPr>
      <w:r w:rsidRPr="00FC3BEC">
        <w:rPr>
          <w:sz w:val="28"/>
          <w:szCs w:val="28"/>
        </w:rPr>
        <w:t>Процедуры текущего контроля и промежуточной аттестации обучающихся по каждой дисциплине разрабатываются на кафедре и доводятся до сведения обучающихся в начале учебного года.</w:t>
      </w:r>
    </w:p>
    <w:p w14:paraId="54522388" w14:textId="77777777" w:rsidR="00103AB6" w:rsidRDefault="00103AB6" w:rsidP="00103AB6">
      <w:pPr>
        <w:ind w:firstLine="567"/>
        <w:rPr>
          <w:sz w:val="28"/>
          <w:szCs w:val="28"/>
        </w:rPr>
      </w:pPr>
      <w:r w:rsidRPr="00FC3BEC">
        <w:rPr>
          <w:spacing w:val="1"/>
          <w:sz w:val="28"/>
          <w:szCs w:val="28"/>
        </w:rPr>
        <w:t>Оц</w:t>
      </w:r>
      <w:r w:rsidRPr="00FC3BEC">
        <w:rPr>
          <w:sz w:val="28"/>
          <w:szCs w:val="28"/>
        </w:rPr>
        <w:t>е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2"/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ые</w:t>
      </w:r>
      <w:r w:rsidRPr="00FC3BEC">
        <w:rPr>
          <w:sz w:val="28"/>
          <w:szCs w:val="28"/>
        </w:rPr>
        <w:t xml:space="preserve"> с</w:t>
      </w:r>
      <w:r w:rsidRPr="00FC3BEC">
        <w:rPr>
          <w:spacing w:val="-1"/>
          <w:sz w:val="28"/>
          <w:szCs w:val="28"/>
        </w:rPr>
        <w:t>р</w:t>
      </w:r>
      <w:r w:rsidRPr="00FC3BEC">
        <w:rPr>
          <w:sz w:val="28"/>
          <w:szCs w:val="28"/>
        </w:rPr>
        <w:t>е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 xml:space="preserve">ства </w:t>
      </w:r>
      <w:r w:rsidRPr="00FC3BEC">
        <w:rPr>
          <w:spacing w:val="1"/>
          <w:sz w:val="28"/>
          <w:szCs w:val="28"/>
        </w:rPr>
        <w:t>д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 к</w:t>
      </w:r>
      <w:r w:rsidRPr="00FC3BEC">
        <w:rPr>
          <w:spacing w:val="-1"/>
          <w:sz w:val="28"/>
          <w:szCs w:val="28"/>
        </w:rPr>
        <w:t>о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3"/>
          <w:sz w:val="28"/>
          <w:szCs w:val="28"/>
        </w:rPr>
        <w:t>т</w:t>
      </w:r>
      <w:r w:rsidRPr="00FC3BEC">
        <w:rPr>
          <w:spacing w:val="1"/>
          <w:sz w:val="28"/>
          <w:szCs w:val="28"/>
        </w:rPr>
        <w:t>ро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-2"/>
          <w:sz w:val="28"/>
          <w:szCs w:val="28"/>
        </w:rPr>
        <w:t>к</w:t>
      </w:r>
      <w:r w:rsidRPr="00FC3BEC">
        <w:rPr>
          <w:sz w:val="28"/>
          <w:szCs w:val="28"/>
        </w:rPr>
        <w:t xml:space="preserve">ачества 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з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1"/>
          <w:sz w:val="28"/>
          <w:szCs w:val="28"/>
        </w:rPr>
        <w:t>ди</w:t>
      </w:r>
      <w:r w:rsidRPr="00FC3BEC">
        <w:rPr>
          <w:spacing w:val="-2"/>
          <w:sz w:val="28"/>
          <w:szCs w:val="28"/>
        </w:rPr>
        <w:t>с</w:t>
      </w:r>
      <w:r w:rsidRPr="00FC3BEC">
        <w:rPr>
          <w:spacing w:val="-1"/>
          <w:sz w:val="28"/>
          <w:szCs w:val="28"/>
        </w:rPr>
        <w:t>ц</w:t>
      </w:r>
      <w:r w:rsidRPr="00FC3BEC">
        <w:rPr>
          <w:spacing w:val="2"/>
          <w:sz w:val="28"/>
          <w:szCs w:val="28"/>
        </w:rPr>
        <w:t>и</w:t>
      </w:r>
      <w:r w:rsidRPr="00FC3BEC">
        <w:rPr>
          <w:spacing w:val="1"/>
          <w:sz w:val="28"/>
          <w:szCs w:val="28"/>
        </w:rPr>
        <w:t>п</w:t>
      </w:r>
      <w:r w:rsidRPr="00FC3BEC">
        <w:rPr>
          <w:spacing w:val="-1"/>
          <w:sz w:val="28"/>
          <w:szCs w:val="28"/>
        </w:rPr>
        <w:t>ли</w:t>
      </w:r>
      <w:r w:rsidRPr="00FC3BEC">
        <w:rPr>
          <w:spacing w:val="1"/>
          <w:sz w:val="28"/>
          <w:szCs w:val="28"/>
        </w:rPr>
        <w:t xml:space="preserve">н </w:t>
      </w:r>
      <w:r w:rsidRPr="00FC3BEC">
        <w:rPr>
          <w:spacing w:val="-1"/>
          <w:sz w:val="28"/>
          <w:szCs w:val="28"/>
        </w:rPr>
        <w:t>призваны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тыват</w:t>
      </w:r>
      <w:r w:rsidRPr="00FC3BEC">
        <w:rPr>
          <w:spacing w:val="-1"/>
          <w:sz w:val="28"/>
          <w:szCs w:val="28"/>
        </w:rPr>
        <w:t>ь</w:t>
      </w:r>
      <w:r w:rsidRPr="00FC3BEC">
        <w:rPr>
          <w:sz w:val="28"/>
          <w:szCs w:val="28"/>
        </w:rPr>
        <w:t xml:space="preserve"> все ви</w:t>
      </w:r>
      <w:r w:rsidRPr="00FC3BEC">
        <w:rPr>
          <w:spacing w:val="-1"/>
          <w:sz w:val="28"/>
          <w:szCs w:val="28"/>
        </w:rPr>
        <w:t>д</w:t>
      </w:r>
      <w:r w:rsidRPr="00FC3BEC">
        <w:rPr>
          <w:sz w:val="28"/>
          <w:szCs w:val="28"/>
        </w:rPr>
        <w:t>ы связей м</w:t>
      </w:r>
      <w:r w:rsidRPr="00FC3BEC">
        <w:rPr>
          <w:spacing w:val="-3"/>
          <w:sz w:val="28"/>
          <w:szCs w:val="28"/>
        </w:rPr>
        <w:t>е</w:t>
      </w:r>
      <w:r w:rsidRPr="00FC3BEC">
        <w:rPr>
          <w:spacing w:val="-2"/>
          <w:sz w:val="28"/>
          <w:szCs w:val="28"/>
        </w:rPr>
        <w:t>ж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>у вк</w:t>
      </w:r>
      <w:r w:rsidRPr="00FC3BEC">
        <w:rPr>
          <w:spacing w:val="-1"/>
          <w:sz w:val="28"/>
          <w:szCs w:val="28"/>
        </w:rPr>
        <w:t>лю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ы</w:t>
      </w:r>
      <w:r w:rsidRPr="00FC3BEC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FC3BEC">
        <w:rPr>
          <w:sz w:val="28"/>
          <w:szCs w:val="28"/>
        </w:rPr>
        <w:t xml:space="preserve">в 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 xml:space="preserve">х </w:t>
      </w:r>
      <w:proofErr w:type="gramStart"/>
      <w:r w:rsidRPr="00FC3BEC">
        <w:rPr>
          <w:sz w:val="28"/>
          <w:szCs w:val="28"/>
        </w:rPr>
        <w:t>зн</w:t>
      </w:r>
      <w:r w:rsidRPr="00FC3BEC">
        <w:rPr>
          <w:spacing w:val="-2"/>
          <w:sz w:val="28"/>
          <w:szCs w:val="28"/>
        </w:rPr>
        <w:t>а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>ям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,уме</w:t>
      </w:r>
      <w:r w:rsidRPr="00FC3BEC">
        <w:rPr>
          <w:spacing w:val="1"/>
          <w:sz w:val="28"/>
          <w:szCs w:val="28"/>
        </w:rPr>
        <w:t>ни</w:t>
      </w:r>
      <w:r w:rsidRPr="00FC3BEC">
        <w:rPr>
          <w:spacing w:val="-2"/>
          <w:sz w:val="28"/>
          <w:szCs w:val="28"/>
        </w:rPr>
        <w:t>я</w:t>
      </w:r>
      <w:r w:rsidRPr="00FC3BEC">
        <w:rPr>
          <w:sz w:val="28"/>
          <w:szCs w:val="28"/>
        </w:rPr>
        <w:t>ми</w:t>
      </w:r>
      <w:proofErr w:type="gramEnd"/>
      <w:r w:rsidRPr="00FC3BEC">
        <w:rPr>
          <w:sz w:val="28"/>
          <w:szCs w:val="28"/>
        </w:rPr>
        <w:t>,</w:t>
      </w:r>
      <w:r w:rsidRPr="00FC3BEC">
        <w:rPr>
          <w:spacing w:val="1"/>
          <w:sz w:val="28"/>
          <w:szCs w:val="28"/>
        </w:rPr>
        <w:t>н</w:t>
      </w:r>
      <w:r w:rsidRPr="00FC3BEC">
        <w:rPr>
          <w:sz w:val="28"/>
          <w:szCs w:val="28"/>
        </w:rPr>
        <w:t>а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ы</w:t>
      </w:r>
      <w:r w:rsidRPr="00FC3BEC">
        <w:rPr>
          <w:sz w:val="28"/>
          <w:szCs w:val="28"/>
        </w:rPr>
        <w:t>ка</w:t>
      </w:r>
      <w:r w:rsidRPr="00FC3BEC">
        <w:rPr>
          <w:spacing w:val="-2"/>
          <w:sz w:val="28"/>
          <w:szCs w:val="28"/>
        </w:rPr>
        <w:t>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</w:t>
      </w:r>
      <w:r w:rsidRPr="00FC3BEC">
        <w:rPr>
          <w:spacing w:val="-1"/>
          <w:sz w:val="28"/>
          <w:szCs w:val="28"/>
        </w:rPr>
        <w:t>п</w:t>
      </w:r>
      <w:r w:rsidRPr="00FC3BEC">
        <w:rPr>
          <w:spacing w:val="1"/>
          <w:sz w:val="28"/>
          <w:szCs w:val="28"/>
        </w:rPr>
        <w:t>о</w:t>
      </w:r>
      <w:r w:rsidRPr="00FC3BEC">
        <w:rPr>
          <w:sz w:val="28"/>
          <w:szCs w:val="28"/>
        </w:rPr>
        <w:t>з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яющи</w:t>
      </w:r>
      <w:r w:rsidRPr="00FC3BEC">
        <w:rPr>
          <w:spacing w:val="-2"/>
          <w:sz w:val="28"/>
          <w:szCs w:val="28"/>
        </w:rPr>
        <w:t>м</w:t>
      </w:r>
      <w:r w:rsidRPr="00FC3BEC">
        <w:rPr>
          <w:sz w:val="28"/>
          <w:szCs w:val="28"/>
        </w:rPr>
        <w:t>и установит</w:t>
      </w:r>
      <w:r>
        <w:rPr>
          <w:sz w:val="28"/>
          <w:szCs w:val="28"/>
        </w:rPr>
        <w:t>ь степень</w:t>
      </w:r>
      <w:r w:rsidRPr="00FC3BEC">
        <w:rPr>
          <w:sz w:val="28"/>
          <w:szCs w:val="28"/>
        </w:rPr>
        <w:t xml:space="preserve"> об</w:t>
      </w:r>
      <w:r>
        <w:rPr>
          <w:sz w:val="28"/>
          <w:szCs w:val="28"/>
        </w:rPr>
        <w:t>щей готовности студента.</w:t>
      </w:r>
    </w:p>
    <w:p w14:paraId="6E29FF81" w14:textId="77777777" w:rsidR="00103AB6" w:rsidRPr="0041754A" w:rsidRDefault="00103AB6" w:rsidP="00103AB6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41754A">
        <w:rPr>
          <w:szCs w:val="28"/>
        </w:rPr>
        <w:t xml:space="preserve">Оценка знаний, умений, навыков студентов в форме </w:t>
      </w:r>
      <w:r w:rsidR="00445E66" w:rsidRPr="0041754A">
        <w:rPr>
          <w:szCs w:val="28"/>
        </w:rPr>
        <w:t>экзамен</w:t>
      </w:r>
      <w:r w:rsidRPr="0041754A">
        <w:rPr>
          <w:szCs w:val="28"/>
        </w:rPr>
        <w:t>аопирается на перечисленные критерии в следующем порядке:</w:t>
      </w:r>
    </w:p>
    <w:p w14:paraId="5C3BF5AB" w14:textId="77777777" w:rsidR="00103AB6" w:rsidRDefault="00103AB6" w:rsidP="00103AB6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41754A">
        <w:rPr>
          <w:szCs w:val="28"/>
        </w:rPr>
        <w:t>«Отлично»</w:t>
      </w:r>
      <w:r>
        <w:rPr>
          <w:szCs w:val="28"/>
        </w:rPr>
        <w:t xml:space="preserve"> ставится при соответствии итоговой работы обучающегося названным критериям, а также полным ответом на вопросы.</w:t>
      </w:r>
    </w:p>
    <w:p w14:paraId="034C7A11" w14:textId="77777777" w:rsidR="00103AB6" w:rsidRDefault="00103AB6" w:rsidP="00103AB6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41754A">
        <w:rPr>
          <w:szCs w:val="28"/>
        </w:rPr>
        <w:t>«Хорошо»</w:t>
      </w:r>
      <w:r>
        <w:rPr>
          <w:szCs w:val="28"/>
        </w:rPr>
        <w:t xml:space="preserve"> ставится при недостаточности творческого мышления, оригинальности, неудачно выбранного тембрального решения,</w:t>
      </w:r>
      <w:r w:rsidR="00E43DEE">
        <w:rPr>
          <w:szCs w:val="28"/>
        </w:rPr>
        <w:t xml:space="preserve"> </w:t>
      </w:r>
      <w:r>
        <w:rPr>
          <w:szCs w:val="28"/>
        </w:rPr>
        <w:t xml:space="preserve">а также </w:t>
      </w:r>
      <w:proofErr w:type="gramStart"/>
      <w:r>
        <w:rPr>
          <w:szCs w:val="28"/>
        </w:rPr>
        <w:t>не достаточно</w:t>
      </w:r>
      <w:proofErr w:type="gramEnd"/>
      <w:r>
        <w:rPr>
          <w:szCs w:val="28"/>
        </w:rPr>
        <w:t xml:space="preserve"> полным ответом на вопросы.</w:t>
      </w:r>
    </w:p>
    <w:p w14:paraId="27F38298" w14:textId="77777777" w:rsidR="00103AB6" w:rsidRDefault="00103AB6" w:rsidP="00103AB6">
      <w:pPr>
        <w:ind w:firstLine="567"/>
        <w:rPr>
          <w:b/>
          <w:sz w:val="28"/>
          <w:szCs w:val="28"/>
        </w:rPr>
      </w:pPr>
      <w:r w:rsidRPr="0041754A">
        <w:rPr>
          <w:sz w:val="28"/>
          <w:szCs w:val="28"/>
        </w:rPr>
        <w:t>«</w:t>
      </w:r>
      <w:proofErr w:type="gramStart"/>
      <w:r w:rsidRPr="0041754A">
        <w:rPr>
          <w:sz w:val="28"/>
          <w:szCs w:val="28"/>
        </w:rPr>
        <w:t>Удовлетворительно»</w:t>
      </w:r>
      <w:r w:rsidRPr="00AB6DAB">
        <w:rPr>
          <w:sz w:val="28"/>
          <w:szCs w:val="28"/>
        </w:rPr>
        <w:t>ставится</w:t>
      </w:r>
      <w:proofErr w:type="gramEnd"/>
      <w:r w:rsidRPr="00AB6DA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отсутствии зрелости музыкального мышления, формальном подходе в решении творческих задач, наличии ошибок приемов аранжировки и инструментовки, а также при неполном ответе на вопросы.</w:t>
      </w:r>
    </w:p>
    <w:p w14:paraId="43E5BF56" w14:textId="77777777" w:rsidR="00103AB6" w:rsidRPr="00103AB6" w:rsidRDefault="00103AB6" w:rsidP="00103AB6">
      <w:pPr>
        <w:ind w:firstLine="567"/>
        <w:rPr>
          <w:sz w:val="28"/>
          <w:szCs w:val="28"/>
        </w:rPr>
      </w:pPr>
      <w:r w:rsidRPr="0041754A">
        <w:rPr>
          <w:sz w:val="28"/>
          <w:szCs w:val="28"/>
        </w:rPr>
        <w:t>«Неудовлетворительно»</w:t>
      </w:r>
      <w:r w:rsidR="00E43DEE">
        <w:rPr>
          <w:sz w:val="28"/>
          <w:szCs w:val="28"/>
        </w:rPr>
        <w:t xml:space="preserve"> </w:t>
      </w:r>
      <w:r w:rsidRPr="00AB6DAB">
        <w:rPr>
          <w:sz w:val="28"/>
          <w:szCs w:val="28"/>
        </w:rPr>
        <w:t>ставится при не</w:t>
      </w:r>
      <w:r>
        <w:rPr>
          <w:sz w:val="28"/>
          <w:szCs w:val="28"/>
        </w:rPr>
        <w:t>соответствии названным критериям и ошибочных ответах на вопросы.</w:t>
      </w:r>
    </w:p>
    <w:p w14:paraId="5FEA26F9" w14:textId="77777777" w:rsidR="00D66C70" w:rsidRPr="00445E66" w:rsidRDefault="004744DE" w:rsidP="00445E66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3656DB" w:rsidRPr="00445E66">
        <w:rPr>
          <w:b/>
          <w:sz w:val="28"/>
          <w:szCs w:val="28"/>
        </w:rPr>
        <w:t>УЧЕБНО-МЕТОДИЧЕСКОЕ И ИНФОРМАЦИОННОЕ</w:t>
      </w:r>
      <w:r w:rsidR="00445E66">
        <w:rPr>
          <w:b/>
          <w:sz w:val="28"/>
          <w:szCs w:val="28"/>
        </w:rPr>
        <w:t xml:space="preserve"> ОБЕСПЕЧЕНИЕ ДИСЦИПЛИНЫ</w:t>
      </w:r>
    </w:p>
    <w:p w14:paraId="34E60B67" w14:textId="77777777" w:rsidR="003656DB" w:rsidRDefault="003656DB" w:rsidP="0041754A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7.1. Основная литература:</w:t>
      </w:r>
    </w:p>
    <w:p w14:paraId="78504C4D" w14:textId="77777777" w:rsidR="008B1102" w:rsidRDefault="003656DB" w:rsidP="003656DB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hyperlink r:id="rId8" w:history="1">
        <w:r w:rsidR="008B1102" w:rsidRPr="00F5603C">
          <w:rPr>
            <w:color w:val="000000"/>
            <w:sz w:val="28"/>
            <w:szCs w:val="28"/>
          </w:rPr>
          <w:t>Кобина, Л.</w:t>
        </w:r>
        <w:r w:rsidR="00597A98">
          <w:rPr>
            <w:color w:val="000000"/>
            <w:sz w:val="28"/>
            <w:szCs w:val="28"/>
          </w:rPr>
          <w:t>И. Лекции по инструментоведению</w:t>
        </w:r>
        <w:r w:rsidR="008B1102" w:rsidRPr="00F5603C">
          <w:rPr>
            <w:color w:val="000000"/>
            <w:sz w:val="28"/>
            <w:szCs w:val="28"/>
          </w:rPr>
          <w:t xml:space="preserve">: учебное пособие / </w:t>
        </w:r>
        <w:r w:rsidR="00597A98">
          <w:rPr>
            <w:color w:val="000000"/>
            <w:sz w:val="28"/>
            <w:szCs w:val="28"/>
          </w:rPr>
          <w:t>Л.И. Кобина</w:t>
        </w:r>
        <w:r w:rsidR="008B1102" w:rsidRPr="00F5603C">
          <w:rPr>
            <w:color w:val="000000"/>
            <w:sz w:val="28"/>
            <w:szCs w:val="28"/>
          </w:rPr>
          <w:t>; Департамент культуры города Москвы, Московский государственный институт музыки имени А. Г. Шнитке. - М.: МГИМ и</w:t>
        </w:r>
        <w:r w:rsidR="00597A98">
          <w:rPr>
            <w:color w:val="000000"/>
            <w:sz w:val="28"/>
            <w:szCs w:val="28"/>
          </w:rPr>
          <w:t>м. А. Г. Шнитке, 2014. - 104 с.: ил. - Библиогр. в кн.</w:t>
        </w:r>
        <w:r w:rsidR="008B1102" w:rsidRPr="00F5603C">
          <w:rPr>
            <w:color w:val="000000"/>
            <w:sz w:val="28"/>
            <w:szCs w:val="28"/>
          </w:rPr>
          <w:t>; То же [Электронный ресурс]. - URL:http://biblioclub.ru/index.php?page=book&amp;id=429322</w:t>
        </w:r>
      </w:hyperlink>
    </w:p>
    <w:p w14:paraId="3B8C16AA" w14:textId="77777777" w:rsidR="00597A98" w:rsidRDefault="00597A98" w:rsidP="00597A98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B1102" w:rsidRPr="00137B70">
        <w:rPr>
          <w:bCs/>
          <w:sz w:val="28"/>
          <w:szCs w:val="28"/>
        </w:rPr>
        <w:t>Римский-Корсаков, Н.А.</w:t>
      </w:r>
      <w:r w:rsidR="008B1102" w:rsidRPr="00137B70">
        <w:rPr>
          <w:sz w:val="28"/>
          <w:szCs w:val="28"/>
        </w:rPr>
        <w:t xml:space="preserve"> Практи</w:t>
      </w:r>
      <w:r>
        <w:rPr>
          <w:sz w:val="28"/>
          <w:szCs w:val="28"/>
        </w:rPr>
        <w:t>ческий учебник гармонии [Текст]</w:t>
      </w:r>
      <w:r w:rsidR="008B1102" w:rsidRPr="00137B70">
        <w:rPr>
          <w:sz w:val="28"/>
          <w:szCs w:val="28"/>
        </w:rPr>
        <w:t xml:space="preserve"> / Н. А. Римский-Корс</w:t>
      </w:r>
      <w:r>
        <w:rPr>
          <w:sz w:val="28"/>
          <w:szCs w:val="28"/>
        </w:rPr>
        <w:t>аков. - 20-е изд., стер. - СПб.</w:t>
      </w:r>
      <w:r w:rsidR="008B1102" w:rsidRPr="00137B70">
        <w:rPr>
          <w:sz w:val="28"/>
          <w:szCs w:val="28"/>
        </w:rPr>
        <w:t xml:space="preserve">: Лань; Планета музыки, 2014. - 172 с. - (Учебники для </w:t>
      </w:r>
      <w:proofErr w:type="gramStart"/>
      <w:r w:rsidR="008B1102" w:rsidRPr="00137B70">
        <w:rPr>
          <w:sz w:val="28"/>
          <w:szCs w:val="28"/>
        </w:rPr>
        <w:t>вузов.Специальная</w:t>
      </w:r>
      <w:proofErr w:type="gramEnd"/>
      <w:r w:rsidR="008B1102" w:rsidRPr="00137B70">
        <w:rPr>
          <w:sz w:val="28"/>
          <w:szCs w:val="28"/>
        </w:rPr>
        <w:t xml:space="preserve"> литература). - ISBN 978-5-8114-1641-7 (Изд-во "Лань"). - ISBN 978-5-91938-132-7 (Изд-во "Планета музыки")</w:t>
      </w:r>
    </w:p>
    <w:p w14:paraId="084E58CB" w14:textId="77777777" w:rsidR="003656DB" w:rsidRPr="00962254" w:rsidRDefault="003656DB" w:rsidP="0041754A">
      <w:pPr>
        <w:spacing w:line="276" w:lineRule="auto"/>
        <w:ind w:firstLine="426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7.2 Дополнительная литература.</w:t>
      </w:r>
    </w:p>
    <w:p w14:paraId="40B11FD7" w14:textId="77777777" w:rsidR="00597A98" w:rsidRDefault="008B1102" w:rsidP="00597A98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656DB" w:rsidRPr="00965BCC">
        <w:rPr>
          <w:rFonts w:eastAsiaTheme="minorHAnsi"/>
          <w:sz w:val="28"/>
          <w:szCs w:val="28"/>
          <w:lang w:eastAsia="en-US"/>
        </w:rPr>
        <w:t xml:space="preserve">. </w:t>
      </w:r>
      <w:r w:rsidR="00597A98" w:rsidRPr="00965BCC">
        <w:rPr>
          <w:rFonts w:eastAsiaTheme="minorHAnsi"/>
          <w:sz w:val="28"/>
          <w:szCs w:val="28"/>
          <w:lang w:eastAsia="en-US"/>
        </w:rPr>
        <w:t xml:space="preserve">Кожухарь В.И. Инструментоведение. Симфонический и духовой </w:t>
      </w:r>
      <w:proofErr w:type="gramStart"/>
      <w:r w:rsidR="00597A98" w:rsidRPr="00965BCC">
        <w:rPr>
          <w:rFonts w:eastAsiaTheme="minorHAnsi"/>
          <w:sz w:val="28"/>
          <w:szCs w:val="28"/>
          <w:lang w:eastAsia="en-US"/>
        </w:rPr>
        <w:t>оркестры.Учебное</w:t>
      </w:r>
      <w:proofErr w:type="gramEnd"/>
      <w:r w:rsidR="00597A98" w:rsidRPr="00965BCC">
        <w:rPr>
          <w:rFonts w:eastAsiaTheme="minorHAnsi"/>
          <w:sz w:val="28"/>
          <w:szCs w:val="28"/>
          <w:lang w:eastAsia="en-US"/>
        </w:rPr>
        <w:t xml:space="preserve"> пособие. </w:t>
      </w:r>
      <w:r w:rsidR="00597A98">
        <w:rPr>
          <w:rFonts w:eastAsiaTheme="minorHAnsi"/>
          <w:sz w:val="28"/>
          <w:szCs w:val="28"/>
          <w:lang w:eastAsia="en-US"/>
        </w:rPr>
        <w:t xml:space="preserve">– М.: </w:t>
      </w:r>
      <w:r w:rsidR="00597A98" w:rsidRPr="00965BCC">
        <w:rPr>
          <w:rFonts w:eastAsiaTheme="minorHAnsi"/>
          <w:sz w:val="28"/>
          <w:szCs w:val="28"/>
          <w:lang w:eastAsia="en-US"/>
        </w:rPr>
        <w:t>«Лань», 2009 г.</w:t>
      </w:r>
      <w:r w:rsidR="00597A98">
        <w:rPr>
          <w:rFonts w:eastAsiaTheme="minorHAnsi"/>
          <w:sz w:val="28"/>
          <w:szCs w:val="28"/>
          <w:lang w:eastAsia="en-US"/>
        </w:rPr>
        <w:t xml:space="preserve"> – 320 с.</w:t>
      </w:r>
    </w:p>
    <w:p w14:paraId="661F4881" w14:textId="77777777" w:rsidR="003656DB" w:rsidRPr="00965BCC" w:rsidRDefault="00597A98" w:rsidP="003656DB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656DB" w:rsidRPr="00965BCC">
        <w:rPr>
          <w:rFonts w:eastAsiaTheme="minorHAnsi"/>
          <w:sz w:val="28"/>
          <w:szCs w:val="28"/>
          <w:lang w:eastAsia="en-US"/>
        </w:rPr>
        <w:t>Пистон У. Оркестровка. Учебное пособие. М. Сов.композитор, 1990.</w:t>
      </w:r>
    </w:p>
    <w:p w14:paraId="592D6F0E" w14:textId="77777777" w:rsidR="003656DB" w:rsidRDefault="00597A98" w:rsidP="003656DB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656DB" w:rsidRPr="00965BCC">
        <w:rPr>
          <w:rFonts w:eastAsiaTheme="minorHAnsi"/>
          <w:sz w:val="28"/>
          <w:szCs w:val="28"/>
          <w:lang w:eastAsia="en-US"/>
        </w:rPr>
        <w:t>. Чулаки М. И. Инструменты симфонического оркестра. Композитор, Санкт-Петербург,2004</w:t>
      </w:r>
    </w:p>
    <w:p w14:paraId="3F0A3F08" w14:textId="77777777" w:rsidR="003656DB" w:rsidRDefault="00597A98" w:rsidP="003656DB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3656DB" w:rsidRPr="00A57978">
        <w:rPr>
          <w:rFonts w:eastAsiaTheme="minorHAnsi"/>
          <w:bCs/>
          <w:sz w:val="28"/>
          <w:szCs w:val="28"/>
          <w:lang w:eastAsia="en-US"/>
        </w:rPr>
        <w:t>. Бровко, В. Л.</w:t>
      </w:r>
      <w:r w:rsidR="003656DB">
        <w:rPr>
          <w:rFonts w:eastAsiaTheme="minorHAnsi"/>
          <w:sz w:val="28"/>
          <w:szCs w:val="28"/>
          <w:lang w:eastAsia="en-US"/>
        </w:rPr>
        <w:t>Азбука ара</w:t>
      </w:r>
      <w:r w:rsidR="00445E66">
        <w:rPr>
          <w:rFonts w:eastAsiaTheme="minorHAnsi"/>
          <w:sz w:val="28"/>
          <w:szCs w:val="28"/>
          <w:lang w:eastAsia="en-US"/>
        </w:rPr>
        <w:t>нжировки [Ноты] / В.</w:t>
      </w:r>
      <w:r w:rsidR="003656DB">
        <w:rPr>
          <w:rFonts w:eastAsiaTheme="minorHAnsi"/>
          <w:sz w:val="28"/>
          <w:szCs w:val="28"/>
          <w:lang w:eastAsia="en-US"/>
        </w:rPr>
        <w:t>Л. Бровко. - СПб.: Композитор, 2004. -83 с.</w:t>
      </w:r>
    </w:p>
    <w:p w14:paraId="0720F2AC" w14:textId="77777777" w:rsidR="003656DB" w:rsidRDefault="003656DB" w:rsidP="00597A98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D41F9C">
        <w:rPr>
          <w:rFonts w:eastAsiaTheme="minorHAnsi"/>
          <w:bCs/>
          <w:sz w:val="28"/>
          <w:szCs w:val="28"/>
          <w:lang w:eastAsia="en-US"/>
        </w:rPr>
        <w:t xml:space="preserve">7. </w:t>
      </w:r>
      <w:r w:rsidRPr="00D27186">
        <w:rPr>
          <w:rFonts w:eastAsiaTheme="minorHAnsi"/>
          <w:bCs/>
          <w:sz w:val="28"/>
          <w:szCs w:val="28"/>
          <w:lang w:eastAsia="en-US"/>
        </w:rPr>
        <w:t>Бабаян, К. М.</w:t>
      </w:r>
      <w:r w:rsidRPr="00D27186">
        <w:rPr>
          <w:rFonts w:eastAsiaTheme="minorHAnsi"/>
          <w:sz w:val="28"/>
          <w:szCs w:val="28"/>
          <w:lang w:eastAsia="en-US"/>
        </w:rPr>
        <w:t>Музыкальная компьютерная а</w:t>
      </w:r>
      <w:r>
        <w:rPr>
          <w:rFonts w:eastAsiaTheme="minorHAnsi"/>
          <w:sz w:val="28"/>
          <w:szCs w:val="28"/>
          <w:lang w:eastAsia="en-US"/>
        </w:rPr>
        <w:t>ранжировка [Электронный ресурс]</w:t>
      </w:r>
      <w:r w:rsidRPr="00D27186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proofErr w:type="gramStart"/>
      <w:r w:rsidRPr="00D27186">
        <w:rPr>
          <w:rFonts w:eastAsiaTheme="minorHAnsi"/>
          <w:sz w:val="28"/>
          <w:szCs w:val="28"/>
          <w:lang w:eastAsia="en-US"/>
        </w:rPr>
        <w:t>учеб.пособие</w:t>
      </w:r>
      <w:proofErr w:type="spellEnd"/>
      <w:proofErr w:type="gramEnd"/>
      <w:r w:rsidRPr="00D27186">
        <w:rPr>
          <w:rFonts w:eastAsiaTheme="minorHAnsi"/>
          <w:sz w:val="28"/>
          <w:szCs w:val="28"/>
          <w:lang w:eastAsia="en-US"/>
        </w:rPr>
        <w:t xml:space="preserve"> для</w:t>
      </w:r>
      <w:r w:rsidR="00E43DEE">
        <w:rPr>
          <w:rFonts w:eastAsiaTheme="minorHAnsi"/>
          <w:sz w:val="28"/>
          <w:szCs w:val="28"/>
          <w:lang w:eastAsia="en-US"/>
        </w:rPr>
        <w:t xml:space="preserve"> </w:t>
      </w:r>
      <w:r w:rsidRPr="00D27186">
        <w:rPr>
          <w:rFonts w:eastAsiaTheme="minorHAnsi"/>
          <w:sz w:val="28"/>
          <w:szCs w:val="28"/>
          <w:lang w:eastAsia="en-US"/>
        </w:rPr>
        <w:t xml:space="preserve">студентов </w:t>
      </w:r>
      <w:r>
        <w:rPr>
          <w:rFonts w:eastAsiaTheme="minorHAnsi"/>
          <w:sz w:val="28"/>
          <w:szCs w:val="28"/>
          <w:lang w:eastAsia="en-US"/>
        </w:rPr>
        <w:t xml:space="preserve">муз. спец. вузов / К. М. </w:t>
      </w:r>
      <w:proofErr w:type="spellStart"/>
      <w:r>
        <w:rPr>
          <w:rFonts w:eastAsiaTheme="minorHAnsi"/>
          <w:sz w:val="28"/>
          <w:szCs w:val="28"/>
          <w:lang w:eastAsia="en-US"/>
        </w:rPr>
        <w:t>Бабаян</w:t>
      </w:r>
      <w:r w:rsidRPr="00D27186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Моск</w:t>
      </w:r>
      <w:proofErr w:type="spellEnd"/>
      <w:r>
        <w:rPr>
          <w:rFonts w:eastAsiaTheme="minorHAnsi"/>
          <w:sz w:val="28"/>
          <w:szCs w:val="28"/>
          <w:lang w:eastAsia="en-US"/>
        </w:rPr>
        <w:t>. гос. ин-т культуры. - М.</w:t>
      </w:r>
      <w:r w:rsidRPr="00D27186">
        <w:rPr>
          <w:rFonts w:eastAsiaTheme="minorHAnsi"/>
          <w:sz w:val="28"/>
          <w:szCs w:val="28"/>
          <w:lang w:eastAsia="en-US"/>
        </w:rPr>
        <w:t>: МГИК,</w:t>
      </w:r>
      <w:r>
        <w:rPr>
          <w:rFonts w:eastAsiaTheme="minorHAnsi"/>
          <w:sz w:val="28"/>
          <w:szCs w:val="28"/>
          <w:lang w:eastAsia="en-US"/>
        </w:rPr>
        <w:t>2015. - 104 с.</w:t>
      </w:r>
    </w:p>
    <w:p w14:paraId="160A5F05" w14:textId="77777777" w:rsidR="000F48AD" w:rsidRPr="00597A98" w:rsidRDefault="000F48AD" w:rsidP="000F48AD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>
        <w:rPr>
          <w:sz w:val="28"/>
          <w:szCs w:val="28"/>
        </w:rPr>
        <w:t xml:space="preserve">. </w:t>
      </w:r>
      <w:proofErr w:type="spellStart"/>
      <w:r w:rsidRPr="00CF3086">
        <w:rPr>
          <w:color w:val="000000"/>
          <w:sz w:val="28"/>
          <w:szCs w:val="28"/>
          <w:shd w:val="clear" w:color="auto" w:fill="FFFFFF"/>
        </w:rPr>
        <w:t>Щетинская</w:t>
      </w:r>
      <w:proofErr w:type="spellEnd"/>
      <w:r w:rsidRPr="00CF3086">
        <w:rPr>
          <w:color w:val="000000"/>
          <w:sz w:val="28"/>
          <w:szCs w:val="28"/>
          <w:shd w:val="clear" w:color="auto" w:fill="FFFFFF"/>
        </w:rPr>
        <w:t xml:space="preserve"> Н.Б. Адаптация студентов с ограниченными возможностями здоровья к условиям обучения в вузе культуры: Методические рекомендации для преподавателей. – Краснодар: КГИК, 2016. – 42 с. </w:t>
      </w:r>
    </w:p>
    <w:p w14:paraId="26EBEE94" w14:textId="77777777" w:rsidR="000F48AD" w:rsidRDefault="000F48AD" w:rsidP="000F48AD">
      <w:pPr>
        <w:tabs>
          <w:tab w:val="left" w:pos="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CF3086">
        <w:rPr>
          <w:color w:val="000000"/>
          <w:sz w:val="28"/>
          <w:szCs w:val="28"/>
          <w:shd w:val="clear" w:color="auto" w:fill="FFFFFF"/>
        </w:rPr>
        <w:t>Щетинская</w:t>
      </w:r>
      <w:proofErr w:type="spellEnd"/>
      <w:r w:rsidRPr="00CF3086">
        <w:rPr>
          <w:color w:val="000000"/>
          <w:sz w:val="28"/>
          <w:szCs w:val="28"/>
          <w:shd w:val="clear" w:color="auto" w:fill="FFFFFF"/>
        </w:rPr>
        <w:t xml:space="preserve"> Н.Б. Развитие коммуникативной компетентности студентов с ограниченными возможностями здоровья: Методические рекомендации для студентов. – Краснодар: КГИК, 2016. – 28 с.</w:t>
      </w:r>
    </w:p>
    <w:p w14:paraId="442C5A3D" w14:textId="77777777" w:rsidR="000F48AD" w:rsidRPr="00CF3086" w:rsidRDefault="000F48AD" w:rsidP="000F48AD">
      <w:pPr>
        <w:tabs>
          <w:tab w:val="clear" w:pos="708"/>
          <w:tab w:val="left" w:pos="0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CF3086">
        <w:rPr>
          <w:color w:val="000000"/>
          <w:sz w:val="28"/>
          <w:szCs w:val="28"/>
          <w:shd w:val="clear" w:color="auto" w:fill="FFFFFF"/>
        </w:rPr>
        <w:t>Руськин</w:t>
      </w:r>
      <w:proofErr w:type="spellEnd"/>
      <w:r w:rsidRPr="00CF3086">
        <w:rPr>
          <w:color w:val="000000"/>
          <w:sz w:val="28"/>
          <w:szCs w:val="28"/>
          <w:shd w:val="clear" w:color="auto" w:fill="FFFFFF"/>
        </w:rPr>
        <w:t xml:space="preserve"> В.И. </w:t>
      </w:r>
      <w:proofErr w:type="gramStart"/>
      <w:r w:rsidRPr="00CF3086">
        <w:rPr>
          <w:color w:val="000000"/>
          <w:sz w:val="28"/>
          <w:szCs w:val="28"/>
          <w:shd w:val="clear" w:color="auto" w:fill="FFFFFF"/>
        </w:rPr>
        <w:t>Социо</w:t>
      </w:r>
      <w:r w:rsidR="00E43DEE">
        <w:rPr>
          <w:color w:val="000000"/>
          <w:sz w:val="28"/>
          <w:szCs w:val="28"/>
          <w:shd w:val="clear" w:color="auto" w:fill="FFFFFF"/>
        </w:rPr>
        <w:t>-</w:t>
      </w:r>
      <w:r w:rsidRPr="00CF3086">
        <w:rPr>
          <w:color w:val="000000"/>
          <w:sz w:val="28"/>
          <w:szCs w:val="28"/>
          <w:shd w:val="clear" w:color="auto" w:fill="FFFFFF"/>
        </w:rPr>
        <w:t>культурная</w:t>
      </w:r>
      <w:proofErr w:type="gramEnd"/>
      <w:r w:rsidRPr="00CF3086">
        <w:rPr>
          <w:color w:val="000000"/>
          <w:sz w:val="28"/>
          <w:szCs w:val="28"/>
          <w:shd w:val="clear" w:color="auto" w:fill="FFFFFF"/>
        </w:rPr>
        <w:t xml:space="preserve"> реабилитация студентов-инвалидов средствами искусства в процессе педагогической деятельности: Методические рекомендации. – Краснодар: КГИК, 2016. – 22 с.</w:t>
      </w:r>
    </w:p>
    <w:p w14:paraId="748EB205" w14:textId="77777777" w:rsidR="00445E66" w:rsidRPr="005540DE" w:rsidRDefault="00445E66" w:rsidP="00445E66">
      <w:pPr>
        <w:pStyle w:val="af1"/>
        <w:spacing w:line="276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49A5">
        <w:rPr>
          <w:b/>
          <w:sz w:val="28"/>
          <w:szCs w:val="28"/>
        </w:rPr>
        <w:t>.3. Периодические издания</w:t>
      </w:r>
    </w:p>
    <w:p w14:paraId="21505E2F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жизнь</w:t>
      </w:r>
    </w:p>
    <w:p w14:paraId="2339E800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академия</w:t>
      </w:r>
    </w:p>
    <w:p w14:paraId="7F8600F1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Культура </w:t>
      </w:r>
    </w:p>
    <w:p w14:paraId="52DF1F8D" w14:textId="77777777" w:rsidR="00445E66" w:rsidRPr="00B149A5" w:rsidRDefault="00445E66" w:rsidP="00445E66">
      <w:pPr>
        <w:pStyle w:val="af1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Музыкальное обозрение </w:t>
      </w:r>
    </w:p>
    <w:p w14:paraId="54CA43C1" w14:textId="77777777" w:rsidR="00445E66" w:rsidRPr="00B149A5" w:rsidRDefault="00445E66" w:rsidP="00445E66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49A5">
        <w:rPr>
          <w:b/>
          <w:sz w:val="28"/>
          <w:szCs w:val="28"/>
        </w:rPr>
        <w:t>.4. Интернет-ресурсы:</w:t>
      </w:r>
    </w:p>
    <w:p w14:paraId="6E9633A7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Университетская библиотека он-лайн (biblioclub.ru) </w:t>
      </w:r>
    </w:p>
    <w:p w14:paraId="13488721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6074C165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КГИК - более 160 000 записей;</w:t>
      </w:r>
    </w:p>
    <w:p w14:paraId="7A2C39AC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Большой архив музыкальных записей, а также нотного материала</w:t>
      </w:r>
    </w:p>
    <w:p w14:paraId="0DAD709A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lastRenderedPageBreak/>
        <w:t>http://classic-online.ru;</w:t>
      </w:r>
    </w:p>
    <w:p w14:paraId="51C573D3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Крупный нотный архив http://imslp.org;</w:t>
      </w:r>
    </w:p>
    <w:p w14:paraId="1EF9421E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Нотный архив http://notes.tarakanov.net;</w:t>
      </w:r>
    </w:p>
    <w:p w14:paraId="5B6A31EB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1409E6FB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5AEEE028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Информационный портал о мире искусства и классической музыки</w:t>
      </w:r>
    </w:p>
    <w:p w14:paraId="191A487C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http://arzamas.academy/materials/808;</w:t>
      </w:r>
    </w:p>
    <w:p w14:paraId="205B6A61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Словарь для музыкантов http://www.music-dic.ru;</w:t>
      </w:r>
    </w:p>
    <w:p w14:paraId="6E0CE0F4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Журнальный зал magazines.russ.ru;</w:t>
      </w:r>
    </w:p>
    <w:p w14:paraId="7F1EE90C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Библиотека пьес biblioteka.teatr-obraz.ru;</w:t>
      </w:r>
    </w:p>
    <w:p w14:paraId="5FDF6DAA" w14:textId="77777777" w:rsidR="00445E66" w:rsidRPr="00B149A5" w:rsidRDefault="00445E66" w:rsidP="00445E66">
      <w:pPr>
        <w:spacing w:line="276" w:lineRule="auto"/>
        <w:rPr>
          <w:sz w:val="28"/>
          <w:szCs w:val="28"/>
          <w:lang w:val="en-US"/>
        </w:rPr>
      </w:pPr>
      <w:r w:rsidRPr="00B149A5">
        <w:rPr>
          <w:sz w:val="28"/>
          <w:szCs w:val="28"/>
        </w:rPr>
        <w:t>ЭлектроннаябиблиотекаРГБ</w:t>
      </w:r>
      <w:r w:rsidRPr="00B149A5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197EF9C9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Электронная библиотека студента (http://studylib.com/humanitarian/);</w:t>
      </w:r>
    </w:p>
    <w:p w14:paraId="3741647E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Периодические издания:</w:t>
      </w:r>
    </w:p>
    <w:p w14:paraId="62B912C2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Аналитика культурологи: архив журнала </w:t>
      </w:r>
    </w:p>
    <w:p w14:paraId="71118646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Культура культуры: http://www.cult-cult.ru/;</w:t>
      </w:r>
    </w:p>
    <w:p w14:paraId="4859178D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Музыкальный Клондайк (Газета): http://www.muzklondike.ru/archive/;</w:t>
      </w:r>
    </w:p>
    <w:p w14:paraId="1CE95A43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Наше наследие: http://www.nasledie-rus.ru/;</w:t>
      </w:r>
    </w:p>
    <w:p w14:paraId="3F386E3E" w14:textId="77777777" w:rsidR="00445E66" w:rsidRPr="00B149A5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>Педагогика искусства: http://www.art-education.ru/AE-magazine/archive.htm;</w:t>
      </w:r>
    </w:p>
    <w:p w14:paraId="72EA1950" w14:textId="77777777" w:rsidR="00445E66" w:rsidRDefault="00445E66" w:rsidP="00445E66">
      <w:pPr>
        <w:spacing w:line="276" w:lineRule="auto"/>
        <w:rPr>
          <w:sz w:val="28"/>
          <w:szCs w:val="28"/>
        </w:rPr>
      </w:pPr>
      <w:r w:rsidRPr="00B149A5">
        <w:rPr>
          <w:sz w:val="28"/>
          <w:szCs w:val="28"/>
        </w:rPr>
        <w:t xml:space="preserve">Человек и культура: </w:t>
      </w:r>
      <w:hyperlink r:id="rId9" w:history="1">
        <w:r w:rsidRPr="00B149A5">
          <w:rPr>
            <w:rStyle w:val="a3"/>
            <w:sz w:val="28"/>
            <w:szCs w:val="28"/>
          </w:rPr>
          <w:t>http://e-notabene.ru/ca/</w:t>
        </w:r>
      </w:hyperlink>
      <w:r w:rsidRPr="00B149A5">
        <w:rPr>
          <w:sz w:val="28"/>
          <w:szCs w:val="28"/>
        </w:rPr>
        <w:t>.</w:t>
      </w:r>
    </w:p>
    <w:p w14:paraId="19D9F545" w14:textId="77777777" w:rsidR="0041754A" w:rsidRDefault="0041754A" w:rsidP="0041754A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7.5. Методические указания и материалы по видам занятий</w:t>
      </w:r>
    </w:p>
    <w:p w14:paraId="59A31E6C" w14:textId="77777777" w:rsidR="0041754A" w:rsidRDefault="0041754A" w:rsidP="0041754A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Занятия в классе </w:t>
      </w:r>
      <w:r w:rsidRPr="00FF5CDD">
        <w:rPr>
          <w:sz w:val="28"/>
          <w:szCs w:val="28"/>
        </w:rPr>
        <w:t>«</w:t>
      </w:r>
      <w:r w:rsidR="0022004C">
        <w:rPr>
          <w:sz w:val="28"/>
          <w:szCs w:val="28"/>
        </w:rPr>
        <w:t xml:space="preserve">Аранжировка для смешанных составов оркестровых </w:t>
      </w:r>
      <w:proofErr w:type="gramStart"/>
      <w:r w:rsidR="0022004C">
        <w:rPr>
          <w:sz w:val="28"/>
          <w:szCs w:val="28"/>
        </w:rPr>
        <w:t>инструментов</w:t>
      </w:r>
      <w:r w:rsidRPr="00FF5CDD">
        <w:rPr>
          <w:sz w:val="28"/>
          <w:szCs w:val="28"/>
        </w:rPr>
        <w:t>»</w:t>
      </w:r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61D30493" w14:textId="77777777" w:rsidR="0041754A" w:rsidRDefault="0041754A" w:rsidP="0041754A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исполнительского репертуара (аранжировок) для однородных ансамблей деревянных и медных духовых инструментов и участие в концертных программах и творческих проектов.</w:t>
      </w:r>
    </w:p>
    <w:p w14:paraId="77637874" w14:textId="77777777" w:rsidR="0041754A" w:rsidRPr="00B149A5" w:rsidRDefault="0041754A" w:rsidP="0041754A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Одно из главных условий достижения положительного результата – это систематичность и целеустремлённость в самостоятельной </w:t>
      </w:r>
      <w:proofErr w:type="gramStart"/>
      <w:r>
        <w:rPr>
          <w:sz w:val="28"/>
          <w:szCs w:val="28"/>
        </w:rPr>
        <w:t>работе.</w:t>
      </w:r>
      <w:r w:rsidRPr="008828FB">
        <w:rPr>
          <w:bCs/>
          <w:color w:val="000000"/>
          <w:sz w:val="28"/>
          <w:szCs w:val="28"/>
        </w:rPr>
        <w:t>Самостоятельная</w:t>
      </w:r>
      <w:proofErr w:type="gramEnd"/>
      <w:r w:rsidRPr="008828FB">
        <w:rPr>
          <w:bCs/>
          <w:color w:val="000000"/>
          <w:sz w:val="28"/>
          <w:szCs w:val="28"/>
        </w:rPr>
        <w:t xml:space="preserve"> работа студентов является важной составляющей в комплексе всего образовательного процесса и призвана сформировать профессиональные компетенции на основе целенаправленной творческой </w:t>
      </w:r>
      <w:r w:rsidRPr="008828FB">
        <w:rPr>
          <w:bCs/>
          <w:color w:val="000000"/>
          <w:sz w:val="28"/>
          <w:szCs w:val="28"/>
        </w:rPr>
        <w:lastRenderedPageBreak/>
        <w:t>работы. Она включает обязательные ф</w:t>
      </w:r>
      <w:r w:rsidR="00597A98">
        <w:rPr>
          <w:bCs/>
          <w:color w:val="000000"/>
          <w:sz w:val="28"/>
          <w:szCs w:val="28"/>
        </w:rPr>
        <w:t xml:space="preserve">ормы: </w:t>
      </w:r>
      <w:r w:rsidRPr="008828FB">
        <w:rPr>
          <w:bCs/>
          <w:color w:val="000000"/>
          <w:sz w:val="28"/>
          <w:szCs w:val="28"/>
        </w:rPr>
        <w:t xml:space="preserve">регулярную проработку </w:t>
      </w:r>
      <w:r>
        <w:rPr>
          <w:bCs/>
          <w:color w:val="000000"/>
          <w:sz w:val="28"/>
          <w:szCs w:val="28"/>
        </w:rPr>
        <w:t xml:space="preserve">изучаемых </w:t>
      </w:r>
      <w:proofErr w:type="gramStart"/>
      <w:r>
        <w:rPr>
          <w:bCs/>
          <w:color w:val="000000"/>
          <w:sz w:val="28"/>
          <w:szCs w:val="28"/>
        </w:rPr>
        <w:t>произведений,чтение</w:t>
      </w:r>
      <w:proofErr w:type="gramEnd"/>
      <w:r>
        <w:rPr>
          <w:bCs/>
          <w:color w:val="000000"/>
          <w:sz w:val="28"/>
          <w:szCs w:val="28"/>
        </w:rPr>
        <w:t xml:space="preserve"> и изучение монографий</w:t>
      </w:r>
      <w:r w:rsidRPr="008828FB">
        <w:rPr>
          <w:bCs/>
          <w:color w:val="000000"/>
          <w:sz w:val="28"/>
          <w:szCs w:val="28"/>
        </w:rPr>
        <w:t>, статей, научных работ, рекомендованных педагогом</w:t>
      </w:r>
      <w:r>
        <w:rPr>
          <w:bCs/>
          <w:color w:val="000000"/>
          <w:sz w:val="28"/>
          <w:szCs w:val="28"/>
        </w:rPr>
        <w:t>, прослушивание аудио- и видеозаписей, посещение концертов, фестивалей и др. мероприятий.</w:t>
      </w:r>
      <w:r w:rsidR="00E43DEE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433D0">
        <w:rPr>
          <w:sz w:val="28"/>
          <w:szCs w:val="28"/>
        </w:rPr>
        <w:t>амостоятельная работа должна включать мотивированность, чёткую постановку задач, алгоритм выполнения, точные формы отчетности и сроки представления.</w:t>
      </w:r>
    </w:p>
    <w:p w14:paraId="3E11006A" w14:textId="77777777" w:rsidR="00445E66" w:rsidRPr="00F77AD3" w:rsidRDefault="00445E66" w:rsidP="00445E66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77AD3">
        <w:rPr>
          <w:b/>
          <w:sz w:val="28"/>
          <w:szCs w:val="28"/>
        </w:rPr>
        <w:t>.</w:t>
      </w:r>
      <w:r w:rsidR="0041754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Pr="00F77AD3">
        <w:rPr>
          <w:b/>
          <w:sz w:val="28"/>
          <w:szCs w:val="28"/>
        </w:rPr>
        <w:t xml:space="preserve"> Программное обеспечение</w:t>
      </w:r>
    </w:p>
    <w:p w14:paraId="2D49A92B" w14:textId="77777777" w:rsidR="000F48AD" w:rsidRPr="001A2685" w:rsidRDefault="000F48AD" w:rsidP="000F48AD">
      <w:pPr>
        <w:ind w:firstLine="567"/>
        <w:rPr>
          <w:sz w:val="28"/>
          <w:szCs w:val="28"/>
        </w:rPr>
      </w:pPr>
      <w:r w:rsidRPr="001A2685">
        <w:rPr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proofErr w:type="gramStart"/>
      <w:r w:rsidRPr="001A2685">
        <w:rPr>
          <w:sz w:val="28"/>
          <w:szCs w:val="28"/>
          <w:lang w:val="en-US"/>
        </w:rPr>
        <w:t>WindowsXP</w:t>
      </w:r>
      <w:r w:rsidRPr="001A2685">
        <w:rPr>
          <w:sz w:val="28"/>
          <w:szCs w:val="28"/>
        </w:rPr>
        <w:t>,</w:t>
      </w:r>
      <w:r w:rsidRPr="001A2685">
        <w:rPr>
          <w:sz w:val="28"/>
          <w:szCs w:val="28"/>
          <w:lang w:val="en-US"/>
        </w:rPr>
        <w:t>Windows</w:t>
      </w:r>
      <w:proofErr w:type="gramEnd"/>
      <w:r w:rsidRPr="001A2685">
        <w:rPr>
          <w:sz w:val="28"/>
          <w:szCs w:val="28"/>
        </w:rPr>
        <w:t xml:space="preserve"> 7; пакет прикладных программ </w:t>
      </w:r>
      <w:r w:rsidRPr="001A2685">
        <w:rPr>
          <w:sz w:val="28"/>
          <w:szCs w:val="28"/>
          <w:lang w:val="en-US"/>
        </w:rPr>
        <w:t>MSOffice</w:t>
      </w:r>
      <w:r w:rsidR="00270E80">
        <w:rPr>
          <w:sz w:val="28"/>
          <w:szCs w:val="28"/>
        </w:rPr>
        <w:t xml:space="preserve"> 2007</w:t>
      </w:r>
      <w:r w:rsidRPr="001A2685">
        <w:rPr>
          <w:sz w:val="28"/>
          <w:szCs w:val="28"/>
        </w:rPr>
        <w:t xml:space="preserve">. </w:t>
      </w:r>
    </w:p>
    <w:p w14:paraId="7DEB951C" w14:textId="77777777" w:rsidR="00445E66" w:rsidRDefault="00445E66" w:rsidP="00C614C9">
      <w:pPr>
        <w:spacing w:before="24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158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МАТЕРИАЛЬНО-ТЕХНИЧЕСКОЕ ОБЕСПЕЧЕНИЕ ДИСЦИПЛИНЫ</w:t>
      </w:r>
    </w:p>
    <w:p w14:paraId="51C43FBE" w14:textId="77777777" w:rsidR="00ED0290" w:rsidRPr="001A2685" w:rsidRDefault="00ED0290" w:rsidP="00ED0290">
      <w:pPr>
        <w:ind w:firstLine="567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70CE3D81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331A63C4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стационарное мультимедийное оборудование (проектор+ экран) в аудиториях 276,282,116,239, возможно проведение занятий на базе музея вуза (</w:t>
      </w:r>
      <w:proofErr w:type="spellStart"/>
      <w:r w:rsidRPr="001A2685">
        <w:rPr>
          <w:rFonts w:eastAsia="Calibri"/>
          <w:sz w:val="28"/>
          <w:szCs w:val="28"/>
        </w:rPr>
        <w:t>тачпанель</w:t>
      </w:r>
      <w:proofErr w:type="spellEnd"/>
      <w:r w:rsidRPr="001A2685">
        <w:rPr>
          <w:rFonts w:eastAsia="Calibri"/>
          <w:sz w:val="28"/>
          <w:szCs w:val="28"/>
        </w:rPr>
        <w:t xml:space="preserve">, экран, проектор). </w:t>
      </w:r>
    </w:p>
    <w:p w14:paraId="1672313E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Обучающиеся</w:t>
      </w:r>
      <w:r w:rsidRPr="001A2685">
        <w:rPr>
          <w:rFonts w:eastAsia="Calibri"/>
          <w:sz w:val="28"/>
          <w:szCs w:val="28"/>
        </w:rPr>
        <w:t xml:space="preserve"> пользуются </w:t>
      </w:r>
    </w:p>
    <w:p w14:paraId="35D7E59A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369002C3" w14:textId="77777777" w:rsidR="00ED0290" w:rsidRPr="001A2685" w:rsidRDefault="00ED0290" w:rsidP="00ED0290">
      <w:pPr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учебниками и учебными пособиями;</w:t>
      </w:r>
    </w:p>
    <w:p w14:paraId="4DC6C70F" w14:textId="77777777" w:rsidR="00ED0290" w:rsidRDefault="00ED0290" w:rsidP="00ED0290">
      <w:pPr>
        <w:pStyle w:val="af1"/>
        <w:spacing w:line="240" w:lineRule="auto"/>
        <w:ind w:left="0" w:firstLine="709"/>
        <w:rPr>
          <w:sz w:val="28"/>
          <w:szCs w:val="28"/>
        </w:rPr>
      </w:pPr>
      <w:r w:rsidRPr="001A2685">
        <w:rPr>
          <w:sz w:val="28"/>
          <w:szCs w:val="28"/>
        </w:rPr>
        <w:t>- аудио и видео материалами</w:t>
      </w:r>
      <w:r w:rsidR="00402EE6">
        <w:rPr>
          <w:sz w:val="28"/>
          <w:szCs w:val="28"/>
        </w:rPr>
        <w:t>;</w:t>
      </w:r>
    </w:p>
    <w:p w14:paraId="5DCF6A95" w14:textId="77777777" w:rsidR="00402EE6" w:rsidRPr="001A2685" w:rsidRDefault="00402EE6" w:rsidP="00402EE6">
      <w:pPr>
        <w:pStyle w:val="af1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</w:t>
      </w:r>
      <w:r w:rsidRPr="001A2685">
        <w:rPr>
          <w:sz w:val="28"/>
          <w:szCs w:val="28"/>
        </w:rPr>
        <w:t>.</w:t>
      </w:r>
    </w:p>
    <w:p w14:paraId="7938B1B0" w14:textId="77777777" w:rsidR="00ED0290" w:rsidRPr="001A2685" w:rsidRDefault="00ED0290" w:rsidP="00ED0290">
      <w:pPr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3CEB73EF" w14:textId="1413A24A" w:rsidR="00C24CAB" w:rsidRDefault="00C24CAB" w:rsidP="004742C8">
      <w:pPr>
        <w:spacing w:line="276" w:lineRule="auto"/>
        <w:jc w:val="center"/>
      </w:pPr>
    </w:p>
    <w:sectPr w:rsidR="00C24CAB" w:rsidSect="004742C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5794A" w14:textId="77777777" w:rsidR="00206183" w:rsidRDefault="00206183" w:rsidP="004742C8">
      <w:r>
        <w:separator/>
      </w:r>
    </w:p>
  </w:endnote>
  <w:endnote w:type="continuationSeparator" w:id="0">
    <w:p w14:paraId="5CD311DD" w14:textId="77777777" w:rsidR="00206183" w:rsidRDefault="00206183" w:rsidP="0047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8977517"/>
      <w:docPartObj>
        <w:docPartGallery w:val="Page Numbers (Bottom of Page)"/>
        <w:docPartUnique/>
      </w:docPartObj>
    </w:sdtPr>
    <w:sdtContent>
      <w:p w14:paraId="061780F8" w14:textId="6B868821" w:rsidR="004742C8" w:rsidRDefault="004742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967D5" w14:textId="77777777" w:rsidR="004742C8" w:rsidRDefault="00474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F86C8" w14:textId="77777777" w:rsidR="00206183" w:rsidRDefault="00206183" w:rsidP="004742C8">
      <w:r>
        <w:separator/>
      </w:r>
    </w:p>
  </w:footnote>
  <w:footnote w:type="continuationSeparator" w:id="0">
    <w:p w14:paraId="4CA02C2C" w14:textId="77777777" w:rsidR="00206183" w:rsidRDefault="00206183" w:rsidP="0047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F5C58"/>
    <w:multiLevelType w:val="hybridMultilevel"/>
    <w:tmpl w:val="CA16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83B73"/>
    <w:multiLevelType w:val="hybridMultilevel"/>
    <w:tmpl w:val="F3F831D6"/>
    <w:lvl w:ilvl="0" w:tplc="C22A45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E46B14"/>
    <w:multiLevelType w:val="hybridMultilevel"/>
    <w:tmpl w:val="D4B4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065E"/>
    <w:multiLevelType w:val="hybridMultilevel"/>
    <w:tmpl w:val="07CE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26077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D037F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6D38"/>
    <w:multiLevelType w:val="hybridMultilevel"/>
    <w:tmpl w:val="872C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192652"/>
    <w:multiLevelType w:val="hybridMultilevel"/>
    <w:tmpl w:val="8E4A2F3E"/>
    <w:lvl w:ilvl="0" w:tplc="C22A4546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3433D1"/>
    <w:multiLevelType w:val="multilevel"/>
    <w:tmpl w:val="B1F47B80"/>
    <w:numStyleLink w:val="1"/>
  </w:abstractNum>
  <w:num w:numId="1" w16cid:durableId="2055696809">
    <w:abstractNumId w:val="10"/>
  </w:num>
  <w:num w:numId="2" w16cid:durableId="6779265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4660">
    <w:abstractNumId w:val="15"/>
  </w:num>
  <w:num w:numId="4" w16cid:durableId="12595648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092832">
    <w:abstractNumId w:val="22"/>
  </w:num>
  <w:num w:numId="6" w16cid:durableId="14335307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7193668">
    <w:abstractNumId w:val="5"/>
  </w:num>
  <w:num w:numId="8" w16cid:durableId="2508991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1621397">
    <w:abstractNumId w:val="13"/>
  </w:num>
  <w:num w:numId="10" w16cid:durableId="17049376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524733">
    <w:abstractNumId w:val="12"/>
  </w:num>
  <w:num w:numId="12" w16cid:durableId="31938197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47435">
    <w:abstractNumId w:val="21"/>
  </w:num>
  <w:num w:numId="14" w16cid:durableId="3657589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2033301">
    <w:abstractNumId w:val="23"/>
  </w:num>
  <w:num w:numId="16" w16cid:durableId="1711153158">
    <w:abstractNumId w:val="4"/>
  </w:num>
  <w:num w:numId="17" w16cid:durableId="698244284">
    <w:abstractNumId w:val="3"/>
  </w:num>
  <w:num w:numId="18" w16cid:durableId="720254781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 w16cid:durableId="1580485946">
    <w:abstractNumId w:val="24"/>
  </w:num>
  <w:num w:numId="20" w16cid:durableId="714231969">
    <w:abstractNumId w:val="18"/>
  </w:num>
  <w:num w:numId="21" w16cid:durableId="591864628">
    <w:abstractNumId w:val="2"/>
  </w:num>
  <w:num w:numId="22" w16cid:durableId="441658174">
    <w:abstractNumId w:val="20"/>
  </w:num>
  <w:num w:numId="23" w16cid:durableId="1009452088">
    <w:abstractNumId w:val="11"/>
  </w:num>
  <w:num w:numId="24" w16cid:durableId="391269955">
    <w:abstractNumId w:val="7"/>
  </w:num>
  <w:num w:numId="25" w16cid:durableId="74134962">
    <w:abstractNumId w:val="19"/>
  </w:num>
  <w:num w:numId="26" w16cid:durableId="1831945992">
    <w:abstractNumId w:val="9"/>
  </w:num>
  <w:num w:numId="27" w16cid:durableId="1468746283">
    <w:abstractNumId w:val="14"/>
  </w:num>
  <w:num w:numId="28" w16cid:durableId="803161850">
    <w:abstractNumId w:val="16"/>
  </w:num>
  <w:num w:numId="29" w16cid:durableId="706688155">
    <w:abstractNumId w:val="8"/>
  </w:num>
  <w:num w:numId="30" w16cid:durableId="1190100275">
    <w:abstractNumId w:val="17"/>
  </w:num>
  <w:num w:numId="31" w16cid:durableId="2079209906">
    <w:abstractNumId w:val="1"/>
  </w:num>
  <w:num w:numId="32" w16cid:durableId="11959756">
    <w:abstractNumId w:val="0"/>
  </w:num>
  <w:num w:numId="33" w16cid:durableId="1517378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6DB"/>
    <w:rsid w:val="000233D9"/>
    <w:rsid w:val="0002622A"/>
    <w:rsid w:val="00042A70"/>
    <w:rsid w:val="00061993"/>
    <w:rsid w:val="000D6E29"/>
    <w:rsid w:val="000F48AD"/>
    <w:rsid w:val="00103AB6"/>
    <w:rsid w:val="00114A2F"/>
    <w:rsid w:val="0013575B"/>
    <w:rsid w:val="001426B3"/>
    <w:rsid w:val="001451BE"/>
    <w:rsid w:val="001C66EE"/>
    <w:rsid w:val="001D69E4"/>
    <w:rsid w:val="001E0952"/>
    <w:rsid w:val="00206183"/>
    <w:rsid w:val="00214A6E"/>
    <w:rsid w:val="0022004C"/>
    <w:rsid w:val="002352D2"/>
    <w:rsid w:val="00240790"/>
    <w:rsid w:val="00266D3D"/>
    <w:rsid w:val="00270E80"/>
    <w:rsid w:val="00281697"/>
    <w:rsid w:val="00286274"/>
    <w:rsid w:val="00305A13"/>
    <w:rsid w:val="003114F5"/>
    <w:rsid w:val="00320B2D"/>
    <w:rsid w:val="00354AC1"/>
    <w:rsid w:val="00360005"/>
    <w:rsid w:val="003656DB"/>
    <w:rsid w:val="00372BCE"/>
    <w:rsid w:val="00395EDF"/>
    <w:rsid w:val="00395EE8"/>
    <w:rsid w:val="003C09F5"/>
    <w:rsid w:val="003C473D"/>
    <w:rsid w:val="003E6B0D"/>
    <w:rsid w:val="00402EE6"/>
    <w:rsid w:val="00414549"/>
    <w:rsid w:val="0041754A"/>
    <w:rsid w:val="00445E66"/>
    <w:rsid w:val="00466886"/>
    <w:rsid w:val="004742C8"/>
    <w:rsid w:val="004744DE"/>
    <w:rsid w:val="004E0CED"/>
    <w:rsid w:val="005016E6"/>
    <w:rsid w:val="00524058"/>
    <w:rsid w:val="00527B9B"/>
    <w:rsid w:val="0059143A"/>
    <w:rsid w:val="00597A98"/>
    <w:rsid w:val="005A610F"/>
    <w:rsid w:val="00602F26"/>
    <w:rsid w:val="0061388C"/>
    <w:rsid w:val="00635D22"/>
    <w:rsid w:val="00680263"/>
    <w:rsid w:val="006D3E99"/>
    <w:rsid w:val="007B170C"/>
    <w:rsid w:val="007F0A1C"/>
    <w:rsid w:val="00827017"/>
    <w:rsid w:val="0088626F"/>
    <w:rsid w:val="008A7C85"/>
    <w:rsid w:val="008B1102"/>
    <w:rsid w:val="008E20FF"/>
    <w:rsid w:val="008F299D"/>
    <w:rsid w:val="00915044"/>
    <w:rsid w:val="00920F77"/>
    <w:rsid w:val="00992B6D"/>
    <w:rsid w:val="009B7132"/>
    <w:rsid w:val="00A55A70"/>
    <w:rsid w:val="00A60C48"/>
    <w:rsid w:val="00A667BF"/>
    <w:rsid w:val="00A86887"/>
    <w:rsid w:val="00AD02E9"/>
    <w:rsid w:val="00AD462E"/>
    <w:rsid w:val="00AD7049"/>
    <w:rsid w:val="00AD7A92"/>
    <w:rsid w:val="00B23BDF"/>
    <w:rsid w:val="00B60DED"/>
    <w:rsid w:val="00B8127C"/>
    <w:rsid w:val="00B8166D"/>
    <w:rsid w:val="00B836CE"/>
    <w:rsid w:val="00BA361A"/>
    <w:rsid w:val="00BE30AB"/>
    <w:rsid w:val="00C141C6"/>
    <w:rsid w:val="00C2498D"/>
    <w:rsid w:val="00C24CAB"/>
    <w:rsid w:val="00C31F42"/>
    <w:rsid w:val="00C35176"/>
    <w:rsid w:val="00C614C9"/>
    <w:rsid w:val="00C67300"/>
    <w:rsid w:val="00C97039"/>
    <w:rsid w:val="00CA494B"/>
    <w:rsid w:val="00D01593"/>
    <w:rsid w:val="00D24DBD"/>
    <w:rsid w:val="00D3277C"/>
    <w:rsid w:val="00D518BD"/>
    <w:rsid w:val="00D60F25"/>
    <w:rsid w:val="00D66C70"/>
    <w:rsid w:val="00D94541"/>
    <w:rsid w:val="00DD4CE7"/>
    <w:rsid w:val="00E0765F"/>
    <w:rsid w:val="00E24985"/>
    <w:rsid w:val="00E255EF"/>
    <w:rsid w:val="00E31CA3"/>
    <w:rsid w:val="00E43DEE"/>
    <w:rsid w:val="00E55487"/>
    <w:rsid w:val="00E775E6"/>
    <w:rsid w:val="00E9564B"/>
    <w:rsid w:val="00EA4786"/>
    <w:rsid w:val="00EA6343"/>
    <w:rsid w:val="00ED0290"/>
    <w:rsid w:val="00F04A9F"/>
    <w:rsid w:val="00F24E54"/>
    <w:rsid w:val="00F61106"/>
    <w:rsid w:val="00F7141C"/>
    <w:rsid w:val="00FA1BA1"/>
    <w:rsid w:val="00FB5780"/>
    <w:rsid w:val="00FB7712"/>
    <w:rsid w:val="00FE635A"/>
    <w:rsid w:val="00FF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EDEC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DB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56DB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656DB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656D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656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656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nhideWhenUsed/>
    <w:rsid w:val="003656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56DB"/>
    <w:rPr>
      <w:color w:val="800080"/>
      <w:u w:val="single"/>
    </w:rPr>
  </w:style>
  <w:style w:type="paragraph" w:styleId="a5">
    <w:name w:val="Normal (Web)"/>
    <w:basedOn w:val="a"/>
    <w:unhideWhenUsed/>
    <w:rsid w:val="003656DB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unhideWhenUsed/>
    <w:rsid w:val="003656DB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56DB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3656DB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3656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semiHidden/>
    <w:unhideWhenUsed/>
    <w:rsid w:val="003656DB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3656D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3656DB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65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3656DB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656DB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uiPriority w:val="99"/>
    <w:rsid w:val="003656DB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3656DB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3656DB"/>
  </w:style>
  <w:style w:type="table" w:styleId="af2">
    <w:name w:val="Table Grid"/>
    <w:basedOn w:val="a1"/>
    <w:rsid w:val="0036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3656DB"/>
    <w:pPr>
      <w:numPr>
        <w:numId w:val="15"/>
      </w:numPr>
    </w:pPr>
  </w:style>
  <w:style w:type="paragraph" w:styleId="2">
    <w:name w:val="Body Text Indent 2"/>
    <w:basedOn w:val="a"/>
    <w:link w:val="20"/>
    <w:rsid w:val="003656DB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656DB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3656DB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paragraph" w:customStyle="1" w:styleId="p6">
    <w:name w:val="p6"/>
    <w:basedOn w:val="a"/>
    <w:rsid w:val="003656DB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FontStyle12">
    <w:name w:val="Font Style12"/>
    <w:uiPriority w:val="99"/>
    <w:rsid w:val="0088626F"/>
    <w:rPr>
      <w:rFonts w:ascii="Times New Roman" w:hAnsi="Times New Roman" w:cs="Times New Roman"/>
      <w:sz w:val="26"/>
      <w:szCs w:val="26"/>
    </w:rPr>
  </w:style>
  <w:style w:type="character" w:customStyle="1" w:styleId="af">
    <w:name w:val="Без интервала Знак"/>
    <w:link w:val="ae"/>
    <w:uiPriority w:val="1"/>
    <w:rsid w:val="00A60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836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3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293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-notabene.ru/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916E-26D1-44C7-97A8-94585913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42</cp:revision>
  <dcterms:created xsi:type="dcterms:W3CDTF">2017-04-17T22:20:00Z</dcterms:created>
  <dcterms:modified xsi:type="dcterms:W3CDTF">2024-06-27T16:58:00Z</dcterms:modified>
</cp:coreProperties>
</file>