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01F7" w14:textId="77777777" w:rsidR="00DF584F" w:rsidRPr="002E7371" w:rsidRDefault="00DF584F" w:rsidP="002E7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14:paraId="13C23148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1BE954C0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61650910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«КРАСНОДАРСКИЙ ГОСУДАРСТВЕННЫЙ ИНСТИТУТ КУЛЬТУРЫ»</w:t>
      </w:r>
    </w:p>
    <w:p w14:paraId="7C19974E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CCE8C22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Факультет консерватория</w:t>
      </w:r>
    </w:p>
    <w:p w14:paraId="1AE2FDD9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12D4D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Кафедра оркестровых струнных, духовых и ударных инструментов</w:t>
      </w:r>
    </w:p>
    <w:p w14:paraId="26A390AE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8224D" w14:textId="77777777" w:rsidR="00C13D1D" w:rsidRDefault="00C13D1D" w:rsidP="00C13D1D">
      <w:pPr>
        <w:keepNext/>
        <w:widowControl w:val="0"/>
        <w:tabs>
          <w:tab w:val="left" w:pos="708"/>
          <w:tab w:val="left" w:pos="3822"/>
        </w:tabs>
        <w:spacing w:after="0" w:line="240" w:lineRule="auto"/>
        <w:ind w:firstLine="772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0383279"/>
      <w:bookmarkStart w:id="1" w:name="_Hlk170382469"/>
      <w:r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14:paraId="0A58AC0F" w14:textId="77777777" w:rsidR="00C13D1D" w:rsidRDefault="00C13D1D" w:rsidP="00C13D1D">
      <w:pPr>
        <w:widowControl w:val="0"/>
        <w:tabs>
          <w:tab w:val="left" w:pos="708"/>
          <w:tab w:val="left" w:pos="3822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кафедры</w:t>
      </w:r>
    </w:p>
    <w:p w14:paraId="06CD64E3" w14:textId="77777777" w:rsidR="00C13D1D" w:rsidRDefault="00C13D1D" w:rsidP="00C13D1D">
      <w:pPr>
        <w:widowControl w:val="0"/>
        <w:tabs>
          <w:tab w:val="left" w:pos="708"/>
          <w:tab w:val="left" w:pos="3822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июня 2024 г. (протокол №13),</w:t>
      </w:r>
    </w:p>
    <w:p w14:paraId="10A41D1A" w14:textId="77777777" w:rsidR="00C13D1D" w:rsidRDefault="00C13D1D" w:rsidP="00C13D1D">
      <w:pPr>
        <w:widowControl w:val="0"/>
        <w:tabs>
          <w:tab w:val="left" w:pos="708"/>
          <w:tab w:val="left" w:pos="3822"/>
        </w:tabs>
        <w:spacing w:after="0" w:line="240" w:lineRule="auto"/>
        <w:ind w:firstLine="77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FD309C" w14:textId="77777777" w:rsidR="00C13D1D" w:rsidRDefault="00C13D1D" w:rsidP="00C13D1D">
      <w:pPr>
        <w:widowControl w:val="0"/>
        <w:tabs>
          <w:tab w:val="left" w:pos="708"/>
          <w:tab w:val="left" w:pos="3822"/>
        </w:tabs>
        <w:spacing w:after="0" w:line="240" w:lineRule="auto"/>
        <w:ind w:firstLine="7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В.А. Метлушко</w:t>
      </w:r>
      <w:bookmarkEnd w:id="0"/>
    </w:p>
    <w:bookmarkEnd w:id="1"/>
    <w:p w14:paraId="73B291AC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48B5D96" w14:textId="77777777" w:rsidR="00DF584F" w:rsidRPr="002E7371" w:rsidRDefault="00DF584F" w:rsidP="002E7371">
      <w:pPr>
        <w:tabs>
          <w:tab w:val="left" w:pos="3822"/>
        </w:tabs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_Toc321263785"/>
      <w:r w:rsidRPr="002E7371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  <w:bookmarkEnd w:id="2"/>
    </w:p>
    <w:p w14:paraId="1191FEC3" w14:textId="77777777" w:rsidR="00DF584F" w:rsidRPr="002E7371" w:rsidRDefault="00DF584F" w:rsidP="002E7371">
      <w:pPr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  <w:r w:rsidRPr="002E7371">
        <w:rPr>
          <w:rFonts w:ascii="Times New Roman" w:hAnsi="Times New Roman" w:cs="Times New Roman"/>
          <w:b/>
          <w:caps/>
          <w:noProof/>
          <w:sz w:val="28"/>
          <w:szCs w:val="28"/>
        </w:rPr>
        <w:t>учебной дисциплины (модуля)</w:t>
      </w:r>
    </w:p>
    <w:p w14:paraId="28E74C51" w14:textId="77777777" w:rsidR="00DF584F" w:rsidRPr="002E7371" w:rsidRDefault="00DF584F" w:rsidP="002E7371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b/>
          <w:bCs/>
          <w:sz w:val="28"/>
          <w:szCs w:val="28"/>
        </w:rPr>
        <w:t>Б1.</w:t>
      </w:r>
      <w:r w:rsidR="002E737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E73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7371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2E7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371">
        <w:rPr>
          <w:rFonts w:ascii="Times New Roman" w:hAnsi="Times New Roman" w:cs="Times New Roman"/>
          <w:b/>
          <w:bCs/>
          <w:sz w:val="28"/>
          <w:szCs w:val="28"/>
        </w:rPr>
        <w:t>АНСАМБЛЬ (</w:t>
      </w:r>
      <w:r w:rsidRPr="002E7371">
        <w:rPr>
          <w:rFonts w:ascii="Times New Roman" w:hAnsi="Times New Roman" w:cs="Times New Roman"/>
          <w:b/>
          <w:bCs/>
          <w:sz w:val="28"/>
          <w:szCs w:val="28"/>
        </w:rPr>
        <w:t>КВАРТЕТ</w:t>
      </w:r>
      <w:r w:rsidR="002E737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C679239" w14:textId="77777777" w:rsidR="00DF584F" w:rsidRPr="002E7371" w:rsidRDefault="00DF584F" w:rsidP="002E7371">
      <w:pPr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8"/>
          <w:szCs w:val="28"/>
        </w:rPr>
      </w:pPr>
    </w:p>
    <w:p w14:paraId="3C616388" w14:textId="77777777" w:rsidR="00DF584F" w:rsidRPr="002E7371" w:rsidRDefault="00DF584F" w:rsidP="002E7371">
      <w:pPr>
        <w:overflowPunct w:val="0"/>
        <w:autoSpaceDE w:val="0"/>
        <w:autoSpaceDN w:val="0"/>
        <w:adjustRightInd w:val="0"/>
        <w:spacing w:after="0" w:line="223" w:lineRule="auto"/>
        <w:ind w:right="1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Направление подготовки 53.04.01 - Музыкально-инструментальное искусство</w:t>
      </w:r>
    </w:p>
    <w:p w14:paraId="7F34358A" w14:textId="77777777" w:rsidR="00DF584F" w:rsidRPr="002E7371" w:rsidRDefault="00DF584F" w:rsidP="002E7371">
      <w:pPr>
        <w:overflowPunct w:val="0"/>
        <w:autoSpaceDE w:val="0"/>
        <w:autoSpaceDN w:val="0"/>
        <w:adjustRightInd w:val="0"/>
        <w:spacing w:after="0" w:line="223" w:lineRule="auto"/>
        <w:ind w:right="1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</w:t>
      </w:r>
      <w:r w:rsidRPr="002E73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371">
        <w:rPr>
          <w:rFonts w:ascii="Times New Roman" w:hAnsi="Times New Roman" w:cs="Times New Roman"/>
          <w:sz w:val="28"/>
          <w:szCs w:val="28"/>
        </w:rPr>
        <w:t>– Оркестровые струнные инструменты</w:t>
      </w:r>
    </w:p>
    <w:p w14:paraId="10F6E6DF" w14:textId="77777777" w:rsidR="00DF584F" w:rsidRPr="002E7371" w:rsidRDefault="00DF584F" w:rsidP="002E7371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03B6AD" w14:textId="77777777" w:rsidR="00DF584F" w:rsidRPr="002E7371" w:rsidRDefault="00DF584F" w:rsidP="002E73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</w:t>
      </w:r>
      <w:r w:rsidR="002E7371">
        <w:rPr>
          <w:rFonts w:ascii="Times New Roman" w:hAnsi="Times New Roman" w:cs="Times New Roman"/>
          <w:sz w:val="28"/>
          <w:szCs w:val="28"/>
        </w:rPr>
        <w:t xml:space="preserve">‒ </w:t>
      </w:r>
      <w:r w:rsidRPr="002E7371">
        <w:rPr>
          <w:rFonts w:ascii="Times New Roman" w:hAnsi="Times New Roman" w:cs="Times New Roman"/>
          <w:sz w:val="28"/>
          <w:szCs w:val="28"/>
        </w:rPr>
        <w:t>магистр</w:t>
      </w:r>
    </w:p>
    <w:p w14:paraId="0883F77F" w14:textId="77777777" w:rsidR="00DF584F" w:rsidRPr="002E7371" w:rsidRDefault="00DF584F" w:rsidP="002E7371">
      <w:pPr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9BA854C" w14:textId="77777777" w:rsidR="00DF584F" w:rsidRPr="002E7371" w:rsidRDefault="00DF584F" w:rsidP="002E7371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 xml:space="preserve">Форма обучения </w:t>
      </w:r>
    </w:p>
    <w:p w14:paraId="13989D5D" w14:textId="77777777" w:rsidR="00DF584F" w:rsidRPr="002E7371" w:rsidRDefault="00DF584F" w:rsidP="002E737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0D9A9B6" w14:textId="77777777" w:rsidR="00DF584F" w:rsidRPr="002E7371" w:rsidRDefault="00DF584F" w:rsidP="002E737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19509C69" w14:textId="77777777" w:rsidR="00DF584F" w:rsidRPr="002E7371" w:rsidRDefault="00DF584F" w:rsidP="002E737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448D3432" w14:textId="77777777" w:rsidR="00DF584F" w:rsidRPr="002E7371" w:rsidRDefault="00DF584F" w:rsidP="002E7371">
      <w:pPr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8"/>
          <w:szCs w:val="28"/>
        </w:rPr>
      </w:pPr>
    </w:p>
    <w:p w14:paraId="78184A03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DC4BDA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56C049" w14:textId="77777777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 xml:space="preserve">Краснодар </w:t>
      </w:r>
    </w:p>
    <w:p w14:paraId="4AA56E68" w14:textId="6BAFA21A" w:rsidR="00DF584F" w:rsidRPr="002E7371" w:rsidRDefault="00DF584F" w:rsidP="002E737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20</w:t>
      </w:r>
      <w:r w:rsidR="003B62CA">
        <w:rPr>
          <w:rFonts w:ascii="Times New Roman" w:hAnsi="Times New Roman" w:cs="Times New Roman"/>
          <w:b/>
          <w:sz w:val="28"/>
          <w:szCs w:val="28"/>
        </w:rPr>
        <w:t>2</w:t>
      </w:r>
      <w:r w:rsidR="00C13D1D">
        <w:rPr>
          <w:rFonts w:ascii="Times New Roman" w:hAnsi="Times New Roman" w:cs="Times New Roman"/>
          <w:b/>
          <w:sz w:val="28"/>
          <w:szCs w:val="28"/>
        </w:rPr>
        <w:t>4</w:t>
      </w:r>
    </w:p>
    <w:p w14:paraId="47896DA3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E3FE898" w14:textId="77777777" w:rsidR="00DF584F" w:rsidRPr="002E7371" w:rsidRDefault="00DF584F" w:rsidP="002E737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предназначена для преподавания дисциплины </w:t>
      </w:r>
      <w:r w:rsidR="002E7371">
        <w:rPr>
          <w:rFonts w:ascii="Times New Roman" w:hAnsi="Times New Roman" w:cs="Times New Roman"/>
          <w:b/>
          <w:sz w:val="28"/>
          <w:szCs w:val="28"/>
        </w:rPr>
        <w:t>«Ансамбль (Квартет)»</w:t>
      </w:r>
      <w:r w:rsidRPr="002E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371">
        <w:rPr>
          <w:rFonts w:ascii="Times New Roman" w:hAnsi="Times New Roman" w:cs="Times New Roman"/>
          <w:sz w:val="28"/>
          <w:szCs w:val="28"/>
        </w:rPr>
        <w:t>вариативной части обязательных дисциплин обучающимся на очной форм</w:t>
      </w:r>
      <w:r w:rsidR="002E7371">
        <w:rPr>
          <w:rFonts w:ascii="Times New Roman" w:hAnsi="Times New Roman" w:cs="Times New Roman"/>
          <w:sz w:val="28"/>
          <w:szCs w:val="28"/>
        </w:rPr>
        <w:t>е</w:t>
      </w:r>
      <w:r w:rsidRPr="002E7371">
        <w:rPr>
          <w:rFonts w:ascii="Times New Roman" w:hAnsi="Times New Roman" w:cs="Times New Roman"/>
          <w:sz w:val="28"/>
          <w:szCs w:val="28"/>
        </w:rPr>
        <w:t xml:space="preserve"> обучения по направлению подготовки (специальности) </w:t>
      </w:r>
      <w:r w:rsidRPr="002E7371">
        <w:rPr>
          <w:rFonts w:ascii="Times New Roman" w:hAnsi="Times New Roman" w:cs="Times New Roman"/>
          <w:b/>
          <w:bCs/>
          <w:sz w:val="28"/>
          <w:szCs w:val="28"/>
        </w:rPr>
        <w:t>53.04.01</w:t>
      </w:r>
      <w:r w:rsidRPr="002E737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E7371">
        <w:rPr>
          <w:rFonts w:ascii="Times New Roman" w:hAnsi="Times New Roman" w:cs="Times New Roman"/>
          <w:b/>
          <w:bCs/>
          <w:sz w:val="28"/>
          <w:szCs w:val="28"/>
        </w:rPr>
        <w:t>Музыкально-инструментальное искусство</w:t>
      </w:r>
      <w:r w:rsidRPr="002E7371">
        <w:rPr>
          <w:rFonts w:ascii="Times New Roman" w:hAnsi="Times New Roman" w:cs="Times New Roman"/>
          <w:sz w:val="28"/>
          <w:szCs w:val="28"/>
        </w:rPr>
        <w:t xml:space="preserve"> в 1-4 семестрах.</w:t>
      </w:r>
    </w:p>
    <w:p w14:paraId="74CAFC03" w14:textId="77777777" w:rsidR="00DF584F" w:rsidRPr="002E7371" w:rsidRDefault="00DF584F" w:rsidP="002E7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7371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в соответствии с требованиями ФГОС ВО по направлению подготовки </w:t>
      </w:r>
      <w:r w:rsidRPr="002E7371">
        <w:rPr>
          <w:rFonts w:ascii="Times New Roman" w:hAnsi="Times New Roman" w:cs="Times New Roman"/>
          <w:b/>
          <w:bCs/>
          <w:sz w:val="28"/>
          <w:szCs w:val="28"/>
        </w:rPr>
        <w:t>53.04.01</w:t>
      </w:r>
      <w:r w:rsidRPr="002E737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E7371">
        <w:rPr>
          <w:rFonts w:ascii="Times New Roman" w:hAnsi="Times New Roman" w:cs="Times New Roman"/>
          <w:b/>
          <w:bCs/>
          <w:sz w:val="28"/>
          <w:szCs w:val="28"/>
        </w:rPr>
        <w:t>Музыкально-инструментальное искусство</w:t>
      </w:r>
      <w:r w:rsidRPr="002E7371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Российской Федерации от </w:t>
      </w:r>
      <w:r w:rsidR="00A65F1D">
        <w:rPr>
          <w:rFonts w:ascii="Times New Roman" w:hAnsi="Times New Roman" w:cs="Times New Roman"/>
          <w:sz w:val="28"/>
          <w:szCs w:val="28"/>
        </w:rPr>
        <w:t>23</w:t>
      </w:r>
      <w:r w:rsidRPr="002E7371">
        <w:rPr>
          <w:rFonts w:ascii="Times New Roman" w:hAnsi="Times New Roman" w:cs="Times New Roman"/>
          <w:sz w:val="28"/>
          <w:szCs w:val="28"/>
        </w:rPr>
        <w:t>.08.2017 г. № </w:t>
      </w:r>
      <w:r w:rsidR="00A65F1D">
        <w:rPr>
          <w:rFonts w:ascii="Times New Roman" w:hAnsi="Times New Roman" w:cs="Times New Roman"/>
          <w:sz w:val="28"/>
          <w:szCs w:val="28"/>
        </w:rPr>
        <w:t>815</w:t>
      </w:r>
      <w:r w:rsidRPr="002E7371">
        <w:rPr>
          <w:rFonts w:ascii="Times New Roman" w:hAnsi="Times New Roman" w:cs="Times New Roman"/>
          <w:sz w:val="28"/>
          <w:szCs w:val="28"/>
        </w:rPr>
        <w:t xml:space="preserve"> и основной профессиональной образовательной программой.</w:t>
      </w:r>
    </w:p>
    <w:p w14:paraId="2A32F567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FD430F" w14:textId="77777777" w:rsidR="00DF584F" w:rsidRPr="00FA341F" w:rsidRDefault="00DF584F" w:rsidP="002E7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341F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3B62CA" w:rsidRPr="00ED3797" w14:paraId="0AE06058" w14:textId="77777777" w:rsidTr="00921913">
        <w:tc>
          <w:tcPr>
            <w:tcW w:w="5672" w:type="dxa"/>
            <w:hideMark/>
          </w:tcPr>
          <w:p w14:paraId="3202A411" w14:textId="77777777" w:rsidR="003B62CA" w:rsidRPr="00ED3797" w:rsidRDefault="003B62CA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</w:rPr>
              <w:t>заслуженный деятель искусств России,</w:t>
            </w:r>
          </w:p>
          <w:p w14:paraId="2A5CDF58" w14:textId="77777777" w:rsidR="003B62CA" w:rsidRPr="00ED3797" w:rsidRDefault="003B62CA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ректор института им. </w:t>
            </w:r>
          </w:p>
          <w:p w14:paraId="47F0EB2A" w14:textId="77777777" w:rsidR="003B62CA" w:rsidRPr="00ED3797" w:rsidRDefault="003B62CA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</w:rPr>
              <w:t xml:space="preserve">Ипполитова-Иванова </w:t>
            </w:r>
          </w:p>
          <w:p w14:paraId="007A8CF1" w14:textId="77777777" w:rsidR="003B62CA" w:rsidRPr="00ED3797" w:rsidRDefault="003B62CA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87DB57E" w14:textId="77777777" w:rsidR="003B62CA" w:rsidRPr="00ED3797" w:rsidRDefault="003B62CA" w:rsidP="009219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доцент </w:t>
            </w:r>
            <w:r w:rsidRPr="00ED3797">
              <w:rPr>
                <w:rFonts w:ascii="Times New Roman" w:hAnsi="Times New Roman" w:cs="Times New Roman"/>
                <w:sz w:val="28"/>
                <w:szCs w:val="28"/>
              </w:rPr>
              <w:t>кафедры оркестровых струнных,</w:t>
            </w:r>
          </w:p>
        </w:tc>
        <w:tc>
          <w:tcPr>
            <w:tcW w:w="3899" w:type="dxa"/>
          </w:tcPr>
          <w:p w14:paraId="09A8889B" w14:textId="77777777" w:rsidR="003B62CA" w:rsidRPr="00ED3797" w:rsidRDefault="003B62CA" w:rsidP="00921913">
            <w:pPr>
              <w:spacing w:after="0"/>
              <w:ind w:left="169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18D5BA2" w14:textId="77777777" w:rsidR="003B62CA" w:rsidRPr="00ED3797" w:rsidRDefault="003B62CA" w:rsidP="00921913">
            <w:pPr>
              <w:spacing w:after="0"/>
              <w:ind w:left="169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701079B" w14:textId="77777777" w:rsidR="003B62CA" w:rsidRPr="00ED3797" w:rsidRDefault="003B62CA" w:rsidP="00921913">
            <w:pPr>
              <w:spacing w:after="0"/>
              <w:ind w:left="169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И. Ворона</w:t>
            </w:r>
          </w:p>
          <w:p w14:paraId="0D8D902A" w14:textId="77777777" w:rsidR="003B62CA" w:rsidRPr="00ED3797" w:rsidRDefault="003B62CA" w:rsidP="009219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CDCD593" w14:textId="77777777" w:rsidR="003B62CA" w:rsidRPr="00ED3797" w:rsidRDefault="003B62CA" w:rsidP="003B6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797">
        <w:rPr>
          <w:rFonts w:ascii="Times New Roman" w:hAnsi="Times New Roman" w:cs="Times New Roman"/>
          <w:sz w:val="28"/>
          <w:szCs w:val="28"/>
        </w:rPr>
        <w:t>духовых и ударных инструментов</w:t>
      </w:r>
      <w:r w:rsidRPr="00ED379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А.Ю. </w:t>
      </w:r>
      <w:proofErr w:type="spellStart"/>
      <w:r w:rsidRPr="00ED3797">
        <w:rPr>
          <w:rFonts w:ascii="Times New Roman" w:hAnsi="Times New Roman" w:cs="Times New Roman"/>
          <w:sz w:val="28"/>
          <w:szCs w:val="28"/>
          <w:lang w:eastAsia="en-US"/>
        </w:rPr>
        <w:t>Харатянц</w:t>
      </w:r>
      <w:proofErr w:type="spellEnd"/>
    </w:p>
    <w:p w14:paraId="1EFA5ECB" w14:textId="77777777" w:rsidR="003B62CA" w:rsidRPr="00ED3797" w:rsidRDefault="003B62CA" w:rsidP="003B6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344ED" w14:textId="77777777" w:rsidR="003B62CA" w:rsidRPr="00ED3797" w:rsidRDefault="003B62CA" w:rsidP="003B6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97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14:paraId="2C47EDE6" w14:textId="77777777" w:rsidR="003B62CA" w:rsidRPr="00ED3797" w:rsidRDefault="003B62CA" w:rsidP="003B6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профессор</w:t>
      </w:r>
      <w:r w:rsidRPr="00ED3797">
        <w:rPr>
          <w:rFonts w:ascii="Times New Roman" w:hAnsi="Times New Roman" w:cs="Times New Roman"/>
          <w:sz w:val="28"/>
          <w:szCs w:val="28"/>
        </w:rPr>
        <w:t xml:space="preserve">  кафедры</w:t>
      </w:r>
      <w:proofErr w:type="gramEnd"/>
      <w:r w:rsidRPr="00ED3797">
        <w:rPr>
          <w:rFonts w:ascii="Times New Roman" w:hAnsi="Times New Roman" w:cs="Times New Roman"/>
          <w:sz w:val="28"/>
          <w:szCs w:val="28"/>
        </w:rPr>
        <w:t xml:space="preserve"> оркестровых струнных, </w:t>
      </w:r>
    </w:p>
    <w:p w14:paraId="5E7E5410" w14:textId="77777777" w:rsidR="003B62CA" w:rsidRPr="00A91558" w:rsidRDefault="003B62CA" w:rsidP="003B62CA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3797">
        <w:rPr>
          <w:rFonts w:ascii="Times New Roman" w:hAnsi="Times New Roman" w:cs="Times New Roman"/>
          <w:sz w:val="28"/>
          <w:szCs w:val="28"/>
        </w:rPr>
        <w:t>духовых и ударных инструментов 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Жмурин</w:t>
      </w:r>
      <w:proofErr w:type="spellEnd"/>
    </w:p>
    <w:p w14:paraId="2F6BDCE7" w14:textId="77777777" w:rsidR="003B62CA" w:rsidRPr="00A91558" w:rsidRDefault="003B62CA" w:rsidP="003B6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830384" w14:textId="77777777" w:rsidR="00C13D1D" w:rsidRDefault="00C13D1D" w:rsidP="00C13D1D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0382512"/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652AC1A2" w14:textId="77777777" w:rsidR="00C13D1D" w:rsidRDefault="00C13D1D" w:rsidP="00C13D1D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рассмотрена и утверждена на заседании учебно-методического совета КГИК «18» июня 2024 г., протокол </w:t>
      </w:r>
    </w:p>
    <w:p w14:paraId="34534629" w14:textId="77777777" w:rsidR="00C13D1D" w:rsidRDefault="00C13D1D" w:rsidP="00C13D1D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10.</w:t>
      </w:r>
    </w:p>
    <w:bookmarkEnd w:id="3"/>
    <w:p w14:paraId="623D1A31" w14:textId="77777777" w:rsidR="00DF584F" w:rsidRPr="002E7371" w:rsidRDefault="00DF584F" w:rsidP="002E7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br w:type="page"/>
      </w:r>
      <w:r w:rsidRPr="002E73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D22BE63" w14:textId="77777777" w:rsidR="00DF584F" w:rsidRPr="002E7371" w:rsidRDefault="00DF584F" w:rsidP="002E7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DF584F" w:rsidRPr="002E7371" w14:paraId="614A6630" w14:textId="77777777" w:rsidTr="002E7371">
        <w:tc>
          <w:tcPr>
            <w:tcW w:w="8897" w:type="dxa"/>
            <w:hideMark/>
          </w:tcPr>
          <w:p w14:paraId="18EECE15" w14:textId="77777777" w:rsidR="00DF584F" w:rsidRPr="002E7371" w:rsidRDefault="00DF584F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1C64C79C" w14:textId="77777777" w:rsidR="00DF584F" w:rsidRPr="002E7371" w:rsidRDefault="00DF584F" w:rsidP="002E7371">
            <w:pPr>
              <w:spacing w:after="0"/>
              <w:ind w:left="-5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F584F" w:rsidRPr="002E7371" w14:paraId="414E3A7A" w14:textId="77777777" w:rsidTr="002E7371">
        <w:tc>
          <w:tcPr>
            <w:tcW w:w="8897" w:type="dxa"/>
            <w:hideMark/>
          </w:tcPr>
          <w:p w14:paraId="7E3F3A51" w14:textId="77777777" w:rsidR="00DF584F" w:rsidRPr="002E7371" w:rsidRDefault="00DF584F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Место дисциплины в структуре ОПОП ВО</w:t>
            </w:r>
          </w:p>
        </w:tc>
        <w:tc>
          <w:tcPr>
            <w:tcW w:w="674" w:type="dxa"/>
          </w:tcPr>
          <w:p w14:paraId="5AAD316E" w14:textId="77777777" w:rsidR="00DF584F" w:rsidRPr="002E7371" w:rsidRDefault="00DF584F" w:rsidP="002E7371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F584F" w:rsidRPr="002E7371" w14:paraId="050E11C2" w14:textId="77777777" w:rsidTr="002E7371">
        <w:tc>
          <w:tcPr>
            <w:tcW w:w="8897" w:type="dxa"/>
            <w:hideMark/>
          </w:tcPr>
          <w:p w14:paraId="71263B46" w14:textId="77777777" w:rsidR="00DF584F" w:rsidRPr="002E7371" w:rsidRDefault="00DF584F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62BCEE47" w14:textId="77777777" w:rsidR="00DF584F" w:rsidRPr="002E7371" w:rsidRDefault="00DF584F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DF584F" w:rsidRPr="002E7371" w14:paraId="6A257F46" w14:textId="77777777" w:rsidTr="002E7371">
        <w:tc>
          <w:tcPr>
            <w:tcW w:w="8897" w:type="dxa"/>
            <w:hideMark/>
          </w:tcPr>
          <w:p w14:paraId="07CBEB8A" w14:textId="77777777" w:rsidR="00DF584F" w:rsidRPr="002E7371" w:rsidRDefault="00DF584F" w:rsidP="00566C73">
            <w:pPr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Структура и содержание и дисциплины                                           </w:t>
            </w:r>
            <w:r w:rsidR="00566C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6</w:t>
            </w: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674" w:type="dxa"/>
          </w:tcPr>
          <w:p w14:paraId="3517B91E" w14:textId="77777777" w:rsidR="00DF584F" w:rsidRPr="002E7371" w:rsidRDefault="00DF584F" w:rsidP="00566C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584F" w:rsidRPr="002E7371" w14:paraId="71E33128" w14:textId="77777777" w:rsidTr="002E7371">
        <w:tc>
          <w:tcPr>
            <w:tcW w:w="8897" w:type="dxa"/>
            <w:hideMark/>
          </w:tcPr>
          <w:p w14:paraId="3B90964B" w14:textId="77777777" w:rsidR="00DF584F" w:rsidRPr="002E7371" w:rsidRDefault="00DF584F" w:rsidP="002E7371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4.1. Структура дисциплины:                                                             </w:t>
            </w:r>
            <w:r w:rsidR="00566C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4" w:type="dxa"/>
          </w:tcPr>
          <w:p w14:paraId="34E28A5F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013951A3" w14:textId="77777777" w:rsidTr="002E7371">
        <w:tc>
          <w:tcPr>
            <w:tcW w:w="8897" w:type="dxa"/>
            <w:hideMark/>
          </w:tcPr>
          <w:p w14:paraId="33E1B2C9" w14:textId="77777777" w:rsidR="00DF584F" w:rsidRPr="002E7371" w:rsidRDefault="00DF584F" w:rsidP="002E7371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 Тематический план освоения дисциплины по видам учебной деятельности и виды самостоятельной (внеаудиторной) работы       7</w:t>
            </w:r>
          </w:p>
        </w:tc>
        <w:tc>
          <w:tcPr>
            <w:tcW w:w="674" w:type="dxa"/>
          </w:tcPr>
          <w:p w14:paraId="7494882E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2995283B" w14:textId="77777777" w:rsidTr="002E7371">
        <w:tc>
          <w:tcPr>
            <w:tcW w:w="8897" w:type="dxa"/>
            <w:hideMark/>
          </w:tcPr>
          <w:p w14:paraId="0EFD96AF" w14:textId="77777777" w:rsidR="00DF584F" w:rsidRPr="002E7371" w:rsidRDefault="00DF584F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Образовательные технологии                                                            8</w:t>
            </w:r>
          </w:p>
        </w:tc>
        <w:tc>
          <w:tcPr>
            <w:tcW w:w="674" w:type="dxa"/>
          </w:tcPr>
          <w:p w14:paraId="318A8175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54C3CDC8" w14:textId="77777777" w:rsidTr="002E7371">
        <w:tc>
          <w:tcPr>
            <w:tcW w:w="8897" w:type="dxa"/>
            <w:hideMark/>
          </w:tcPr>
          <w:p w14:paraId="5A351C89" w14:textId="77777777" w:rsidR="00DF584F" w:rsidRPr="002E7371" w:rsidRDefault="00DF584F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Оценочные средства для текущего контроля успеваемости и промежуточной аттестации:                                                                       9</w:t>
            </w:r>
          </w:p>
          <w:p w14:paraId="4294A5B3" w14:textId="77777777" w:rsidR="00DF584F" w:rsidRPr="002E7371" w:rsidRDefault="00DF584F" w:rsidP="002E737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 Контроль освоения дисциплины                                                 9</w:t>
            </w:r>
          </w:p>
          <w:p w14:paraId="5BA591CD" w14:textId="77777777" w:rsidR="00DF584F" w:rsidRPr="002E7371" w:rsidRDefault="00566C73" w:rsidP="002E7371">
            <w:pPr>
              <w:spacing w:after="0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6.2. Фонд оценочных средств</w:t>
            </w:r>
            <w:r w:rsidR="00DF584F"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9</w:t>
            </w:r>
          </w:p>
        </w:tc>
        <w:tc>
          <w:tcPr>
            <w:tcW w:w="674" w:type="dxa"/>
          </w:tcPr>
          <w:p w14:paraId="79D75423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78320FBD" w14:textId="77777777" w:rsidTr="002E7371">
        <w:tc>
          <w:tcPr>
            <w:tcW w:w="8897" w:type="dxa"/>
            <w:hideMark/>
          </w:tcPr>
          <w:p w14:paraId="76BA504A" w14:textId="77777777" w:rsidR="00DF584F" w:rsidRPr="002E7371" w:rsidRDefault="00DF584F" w:rsidP="002E7371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Учебно-методическое и информационно обеспечение дисциплины (модуля)                                                                                                        9</w:t>
            </w:r>
          </w:p>
        </w:tc>
        <w:tc>
          <w:tcPr>
            <w:tcW w:w="674" w:type="dxa"/>
          </w:tcPr>
          <w:p w14:paraId="64A71088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46C637BD" w14:textId="77777777" w:rsidTr="002E7371">
        <w:tc>
          <w:tcPr>
            <w:tcW w:w="8897" w:type="dxa"/>
            <w:hideMark/>
          </w:tcPr>
          <w:p w14:paraId="3392B9CD" w14:textId="77777777" w:rsidR="00DF584F" w:rsidRPr="002E7371" w:rsidRDefault="00DF584F" w:rsidP="002E7371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Основная литература                                                              11</w:t>
            </w:r>
          </w:p>
        </w:tc>
        <w:tc>
          <w:tcPr>
            <w:tcW w:w="674" w:type="dxa"/>
          </w:tcPr>
          <w:p w14:paraId="1EEEB5EE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03B30968" w14:textId="77777777" w:rsidTr="002E7371">
        <w:tc>
          <w:tcPr>
            <w:tcW w:w="8897" w:type="dxa"/>
            <w:hideMark/>
          </w:tcPr>
          <w:p w14:paraId="3D55240E" w14:textId="77777777" w:rsidR="00DF584F" w:rsidRPr="002E7371" w:rsidRDefault="00DF584F" w:rsidP="002E7371">
            <w:pPr>
              <w:autoSpaceDE w:val="0"/>
              <w:autoSpaceDN w:val="0"/>
              <w:adjustRightInd w:val="0"/>
              <w:spacing w:after="0" w:line="264" w:lineRule="auto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7.2. Дополнительная литература                                                   11</w:t>
            </w:r>
          </w:p>
        </w:tc>
        <w:tc>
          <w:tcPr>
            <w:tcW w:w="674" w:type="dxa"/>
          </w:tcPr>
          <w:p w14:paraId="0654F120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04D380D0" w14:textId="77777777" w:rsidTr="002E7371">
        <w:tc>
          <w:tcPr>
            <w:tcW w:w="8897" w:type="dxa"/>
            <w:hideMark/>
          </w:tcPr>
          <w:p w14:paraId="067C97C7" w14:textId="77777777" w:rsidR="00DF584F" w:rsidRPr="002E7371" w:rsidRDefault="00DF584F" w:rsidP="002E7371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7.3. Периодические издания                                                          11</w:t>
            </w:r>
          </w:p>
        </w:tc>
        <w:tc>
          <w:tcPr>
            <w:tcW w:w="674" w:type="dxa"/>
          </w:tcPr>
          <w:p w14:paraId="74D75B39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34BB513A" w14:textId="77777777" w:rsidTr="002E7371">
        <w:tc>
          <w:tcPr>
            <w:tcW w:w="8897" w:type="dxa"/>
            <w:hideMark/>
          </w:tcPr>
          <w:p w14:paraId="41015CA4" w14:textId="77777777" w:rsidR="00DF584F" w:rsidRPr="002E7371" w:rsidRDefault="00DF584F" w:rsidP="002E7371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7.4. Интернет-ресурсы                                                                    11</w:t>
            </w:r>
          </w:p>
        </w:tc>
        <w:tc>
          <w:tcPr>
            <w:tcW w:w="674" w:type="dxa"/>
          </w:tcPr>
          <w:p w14:paraId="6C4BD871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11B65626" w14:textId="77777777" w:rsidTr="002E7371">
        <w:tc>
          <w:tcPr>
            <w:tcW w:w="8897" w:type="dxa"/>
            <w:hideMark/>
          </w:tcPr>
          <w:p w14:paraId="1127E063" w14:textId="77777777" w:rsidR="00DF584F" w:rsidRPr="002E7371" w:rsidRDefault="00DF584F" w:rsidP="002E7371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7.5. Методические указания и материалы по видам занятий      12</w:t>
            </w:r>
          </w:p>
        </w:tc>
        <w:tc>
          <w:tcPr>
            <w:tcW w:w="674" w:type="dxa"/>
          </w:tcPr>
          <w:p w14:paraId="41D7DFED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755B8316" w14:textId="77777777" w:rsidTr="002E7371">
        <w:tc>
          <w:tcPr>
            <w:tcW w:w="8897" w:type="dxa"/>
            <w:hideMark/>
          </w:tcPr>
          <w:p w14:paraId="1B13BB7C" w14:textId="77777777" w:rsidR="00DF584F" w:rsidRPr="002E7371" w:rsidRDefault="00DF584F" w:rsidP="002E7371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7.6. Программное обеспечение                                                      13</w:t>
            </w:r>
          </w:p>
        </w:tc>
        <w:tc>
          <w:tcPr>
            <w:tcW w:w="674" w:type="dxa"/>
          </w:tcPr>
          <w:p w14:paraId="5F0C490E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766C494F" w14:textId="77777777" w:rsidTr="002E7371">
        <w:tc>
          <w:tcPr>
            <w:tcW w:w="8897" w:type="dxa"/>
            <w:hideMark/>
          </w:tcPr>
          <w:p w14:paraId="52C0DD80" w14:textId="77777777" w:rsidR="00DF584F" w:rsidRPr="002E7371" w:rsidRDefault="00DF584F" w:rsidP="002E7371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Материально-техническое обеспечение дисциплины (модуля)   14</w:t>
            </w:r>
          </w:p>
        </w:tc>
        <w:tc>
          <w:tcPr>
            <w:tcW w:w="674" w:type="dxa"/>
          </w:tcPr>
          <w:p w14:paraId="4BFE50BD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F584F" w:rsidRPr="002E7371" w14:paraId="470ADCA5" w14:textId="77777777" w:rsidTr="002E7371">
        <w:tc>
          <w:tcPr>
            <w:tcW w:w="8897" w:type="dxa"/>
            <w:hideMark/>
          </w:tcPr>
          <w:p w14:paraId="3345560F" w14:textId="40411680" w:rsidR="00DF584F" w:rsidRPr="002E7371" w:rsidRDefault="00DF584F" w:rsidP="002E7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14:paraId="060348C2" w14:textId="77777777" w:rsidR="00DF584F" w:rsidRPr="002E7371" w:rsidRDefault="00DF584F" w:rsidP="002E737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6BF7931" w14:textId="77777777" w:rsidR="00DF584F" w:rsidRPr="002E7371" w:rsidRDefault="00DF584F" w:rsidP="002E7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8F8B5" w14:textId="77777777" w:rsidR="00DF584F" w:rsidRPr="002E7371" w:rsidRDefault="00DF584F" w:rsidP="002E7371">
      <w:pPr>
        <w:spacing w:after="0"/>
        <w:rPr>
          <w:rFonts w:ascii="Times New Roman" w:eastAsia="SimSun" w:hAnsi="Times New Roman" w:cs="Times New Roman"/>
          <w:sz w:val="28"/>
          <w:szCs w:val="28"/>
        </w:rPr>
      </w:pPr>
    </w:p>
    <w:p w14:paraId="598A2287" w14:textId="77777777" w:rsidR="00DF584F" w:rsidRPr="002E7371" w:rsidRDefault="00DF584F" w:rsidP="002E7371">
      <w:pPr>
        <w:spacing w:after="0"/>
        <w:rPr>
          <w:rFonts w:ascii="Times New Roman" w:eastAsia="SimSun" w:hAnsi="Times New Roman" w:cs="Times New Roman"/>
          <w:sz w:val="28"/>
          <w:szCs w:val="28"/>
        </w:rPr>
      </w:pPr>
    </w:p>
    <w:p w14:paraId="235B68BD" w14:textId="77777777" w:rsidR="00DF584F" w:rsidRPr="002E7371" w:rsidRDefault="00DF584F" w:rsidP="002E7371">
      <w:pPr>
        <w:spacing w:after="0"/>
        <w:rPr>
          <w:rFonts w:ascii="Times New Roman" w:eastAsia="SimSun" w:hAnsi="Times New Roman" w:cs="Times New Roman"/>
          <w:sz w:val="28"/>
          <w:szCs w:val="28"/>
        </w:rPr>
      </w:pPr>
    </w:p>
    <w:p w14:paraId="04CDF062" w14:textId="77777777" w:rsidR="00DF584F" w:rsidRPr="002E7371" w:rsidRDefault="00DF584F" w:rsidP="002E7371">
      <w:pPr>
        <w:spacing w:after="0"/>
        <w:rPr>
          <w:rFonts w:ascii="Times New Roman" w:eastAsia="SimSun" w:hAnsi="Times New Roman" w:cs="Times New Roman"/>
          <w:sz w:val="28"/>
          <w:szCs w:val="28"/>
        </w:rPr>
      </w:pPr>
    </w:p>
    <w:p w14:paraId="6B8B8B48" w14:textId="77777777" w:rsidR="00DF584F" w:rsidRPr="002E7371" w:rsidRDefault="00DF584F" w:rsidP="002E7371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br w:type="page"/>
      </w:r>
      <w:r w:rsidRPr="002E7371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ОСВОЕНИЯ ДИСЦИПЛИНЫ «</w:t>
      </w:r>
      <w:r w:rsidR="002E7371">
        <w:rPr>
          <w:rFonts w:ascii="Times New Roman" w:hAnsi="Times New Roman" w:cs="Times New Roman"/>
          <w:b/>
          <w:sz w:val="28"/>
          <w:szCs w:val="28"/>
        </w:rPr>
        <w:t>АНСАМБЛЬ (КВАРТЕТ)</w:t>
      </w:r>
      <w:r w:rsidRPr="002E7371">
        <w:rPr>
          <w:rFonts w:ascii="Times New Roman" w:hAnsi="Times New Roman" w:cs="Times New Roman"/>
          <w:b/>
          <w:sz w:val="28"/>
          <w:szCs w:val="28"/>
        </w:rPr>
        <w:t>»</w:t>
      </w:r>
    </w:p>
    <w:p w14:paraId="636B4563" w14:textId="77777777" w:rsidR="00DF584F" w:rsidRPr="002E7371" w:rsidRDefault="00DF584F" w:rsidP="002E7371">
      <w:pPr>
        <w:overflowPunct w:val="0"/>
        <w:autoSpaceDE w:val="0"/>
        <w:autoSpaceDN w:val="0"/>
        <w:adjustRightInd w:val="0"/>
        <w:spacing w:after="0"/>
        <w:ind w:left="720" w:right="3700" w:hanging="12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2E7371">
        <w:rPr>
          <w:rFonts w:ascii="Times New Roman" w:hAnsi="Times New Roman" w:cs="Times New Roman"/>
          <w:sz w:val="28"/>
          <w:szCs w:val="28"/>
        </w:rPr>
        <w:t xml:space="preserve"> освоения дисциплины</w:t>
      </w:r>
      <w:r w:rsidRPr="002E7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371">
        <w:rPr>
          <w:rFonts w:ascii="Times New Roman" w:hAnsi="Times New Roman" w:cs="Times New Roman"/>
          <w:sz w:val="28"/>
          <w:szCs w:val="28"/>
        </w:rPr>
        <w:t>(модуля):</w:t>
      </w:r>
    </w:p>
    <w:p w14:paraId="2551C71A" w14:textId="77777777" w:rsidR="00DF584F" w:rsidRPr="002E7371" w:rsidRDefault="00DF584F" w:rsidP="002E737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развитие у студентов личностно-профессиональных качеств, основанное на формировании общекультурных и профессиональных компетенций, воспитание высококвалифицированных музыкантов, способных к ведению репетиционной работы в составе квартета, владеющих искусством публичного исполнения концертных программ, состоящих из квартетных сочинений различных стилей и эпох.</w:t>
      </w:r>
    </w:p>
    <w:p w14:paraId="4D4FE5A5" w14:textId="77777777" w:rsidR="00DF584F" w:rsidRPr="002E7371" w:rsidRDefault="00DF584F" w:rsidP="002E737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D29C36F" w14:textId="77777777" w:rsidR="00DF584F" w:rsidRPr="002E7371" w:rsidRDefault="00DF584F" w:rsidP="002E7371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 xml:space="preserve">формирование у студента мотивации к постоянному поиску творческих решений при исполнении квартетов, совершенствованию художественного вкуса, чувства стиля, воспитание у студента профессиональных навыков в постижении содержания и формы музыкального произведения, овладение студентом большим квартетным концертным репертуаром, развитие творческого воображения, активизация эмоциональной, волевой сфер, развития артистизма, свободы самовыражения, исполнительской воли, концентрации внимания, постоянное развитие у студента мелодического, ладогармонического, тембрового слуха, полифонического мышления, совершенствование у студента культуры звукоизвлечения, </w:t>
      </w:r>
      <w:proofErr w:type="spellStart"/>
      <w:r w:rsidRPr="002E7371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2E7371">
        <w:rPr>
          <w:rFonts w:ascii="Times New Roman" w:hAnsi="Times New Roman" w:cs="Times New Roman"/>
          <w:sz w:val="28"/>
          <w:szCs w:val="28"/>
        </w:rPr>
        <w:t xml:space="preserve"> и фразировки, артикуляционного мастерства, овладение студентом всеми видами техники исполнительства, богатством штриховой палитры, стимулирование у студента творческой инициативы в ходе освоения произведений и концертного исполнительства, воспитание у студента устойчивого внимания и самоконтроля в процессе исполнения музыки, коммуникативных качеств, совершенствование навыков чтения с листа, результативной самостоятельной работы над произведением.</w:t>
      </w:r>
    </w:p>
    <w:p w14:paraId="163B40A9" w14:textId="77777777" w:rsidR="00DF584F" w:rsidRPr="002E7371" w:rsidRDefault="00DF584F" w:rsidP="002E7371">
      <w:pPr>
        <w:autoSpaceDE w:val="0"/>
        <w:autoSpaceDN w:val="0"/>
        <w:adjustRightInd w:val="0"/>
        <w:spacing w:before="24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b/>
          <w:bCs/>
          <w:sz w:val="28"/>
          <w:szCs w:val="28"/>
        </w:rPr>
        <w:t>2. МЕСТО ДИСЦИПЛИНЫ В СТРУКТУРЕ ОПОП ВО</w:t>
      </w:r>
    </w:p>
    <w:p w14:paraId="7A2C43DF" w14:textId="77777777" w:rsidR="00DF584F" w:rsidRPr="002E7371" w:rsidRDefault="00DF584F" w:rsidP="002E7371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Д</w:t>
      </w:r>
      <w:r w:rsidR="00DA0C42">
        <w:rPr>
          <w:rFonts w:ascii="Times New Roman" w:hAnsi="Times New Roman" w:cs="Times New Roman"/>
          <w:sz w:val="28"/>
          <w:szCs w:val="28"/>
        </w:rPr>
        <w:t>анная д</w:t>
      </w:r>
      <w:r w:rsidRPr="002E7371">
        <w:rPr>
          <w:rFonts w:ascii="Times New Roman" w:hAnsi="Times New Roman" w:cs="Times New Roman"/>
          <w:sz w:val="28"/>
          <w:szCs w:val="28"/>
        </w:rPr>
        <w:t>исциплина относится к вариативной части ряда обязательных дисциплин. Требования к «входным» знаниям: владение обучающимся объемом знаний и умений, соответствующих требованиям к выпускнику-бакалавру системы профессионального образования в области музыкального искусства.</w:t>
      </w:r>
    </w:p>
    <w:p w14:paraId="0F34AFDC" w14:textId="77777777" w:rsidR="00DF584F" w:rsidRDefault="00DF584F" w:rsidP="002E7371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В ходе освоения дисциплины «</w:t>
      </w:r>
      <w:r w:rsidR="00DA0C42">
        <w:rPr>
          <w:rFonts w:ascii="Times New Roman" w:hAnsi="Times New Roman" w:cs="Times New Roman"/>
          <w:sz w:val="28"/>
          <w:szCs w:val="28"/>
        </w:rPr>
        <w:t>Ансамбль (</w:t>
      </w:r>
      <w:r w:rsidRPr="002E7371">
        <w:rPr>
          <w:rFonts w:ascii="Times New Roman" w:hAnsi="Times New Roman" w:cs="Times New Roman"/>
          <w:sz w:val="28"/>
          <w:szCs w:val="28"/>
        </w:rPr>
        <w:t>Квартет</w:t>
      </w:r>
      <w:r w:rsidR="00DA0C42">
        <w:rPr>
          <w:rFonts w:ascii="Times New Roman" w:hAnsi="Times New Roman" w:cs="Times New Roman"/>
          <w:sz w:val="28"/>
          <w:szCs w:val="28"/>
        </w:rPr>
        <w:t>)</w:t>
      </w:r>
      <w:r w:rsidRPr="002E7371">
        <w:rPr>
          <w:rFonts w:ascii="Times New Roman" w:hAnsi="Times New Roman" w:cs="Times New Roman"/>
          <w:sz w:val="28"/>
          <w:szCs w:val="28"/>
        </w:rPr>
        <w:t xml:space="preserve">» студенты опираются на теоретические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Специальный инструмент, Теория и история музыкального искусства, Методика преподавания профессиональных </w:t>
      </w:r>
      <w:r w:rsidRPr="002E7371">
        <w:rPr>
          <w:rFonts w:ascii="Times New Roman" w:hAnsi="Times New Roman" w:cs="Times New Roman"/>
          <w:sz w:val="28"/>
          <w:szCs w:val="28"/>
        </w:rPr>
        <w:lastRenderedPageBreak/>
        <w:t>дисциплин, История исполнительства на оркестровых струнных инструментах. Обучающийся получает определенный концертный опыт интерпретации произведений, на практике овладевает квартетным репертуаром. Освоение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734B497C" w14:textId="77777777" w:rsidR="00DA0C42" w:rsidRDefault="00DA0C42" w:rsidP="00DA0C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A4F0D97" w14:textId="77777777" w:rsidR="00DA0C42" w:rsidRPr="00DA0C42" w:rsidRDefault="00DA0C42" w:rsidP="00DA0C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0C42">
        <w:rPr>
          <w:rFonts w:ascii="Times New Roman" w:hAnsi="Times New Roman" w:cs="Times New Roman"/>
          <w:b/>
          <w:bCs/>
          <w:iCs/>
          <w:sz w:val="28"/>
          <w:szCs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35C910EE" w14:textId="77777777" w:rsidR="00DA0C42" w:rsidRPr="00DA0C42" w:rsidRDefault="00DA0C42" w:rsidP="00DA0C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C42">
        <w:rPr>
          <w:rFonts w:ascii="Times New Roman" w:hAnsi="Times New Roman" w:cs="Times New Roman"/>
          <w:bCs/>
          <w:iCs/>
          <w:sz w:val="28"/>
          <w:szCs w:val="28"/>
        </w:rPr>
        <w:t>В результате освоения дисциплины обучающиеся должны демонстрировать следующие результаты.</w:t>
      </w: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2155"/>
        <w:gridCol w:w="1998"/>
        <w:gridCol w:w="2042"/>
      </w:tblGrid>
      <w:tr w:rsidR="00DA0C42" w:rsidRPr="00DA0C42" w14:paraId="0CE2F012" w14:textId="77777777" w:rsidTr="00A65F1D">
        <w:tc>
          <w:tcPr>
            <w:tcW w:w="1763" w:type="pct"/>
            <w:vMerge w:val="restart"/>
          </w:tcPr>
          <w:p w14:paraId="7D9B4157" w14:textId="77777777" w:rsidR="00DA0C42" w:rsidRPr="00DA0C42" w:rsidRDefault="00DA0C42" w:rsidP="001318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0C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компетенций</w:t>
            </w:r>
          </w:p>
        </w:tc>
        <w:tc>
          <w:tcPr>
            <w:tcW w:w="3237" w:type="pct"/>
            <w:gridSpan w:val="3"/>
          </w:tcPr>
          <w:p w14:paraId="4826A05D" w14:textId="77777777" w:rsidR="00DA0C42" w:rsidRPr="00DA0C42" w:rsidRDefault="00DA0C42" w:rsidP="001318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0C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Индикаторы сформированности компетенций</w:t>
            </w:r>
          </w:p>
        </w:tc>
      </w:tr>
      <w:tr w:rsidR="00DA0C42" w:rsidRPr="00DA0C42" w14:paraId="1A6381D9" w14:textId="77777777" w:rsidTr="00A65F1D">
        <w:tc>
          <w:tcPr>
            <w:tcW w:w="1763" w:type="pct"/>
            <w:vMerge/>
          </w:tcPr>
          <w:p w14:paraId="7920A5AC" w14:textId="77777777" w:rsidR="00DA0C42" w:rsidRPr="00DA0C42" w:rsidRDefault="00DA0C42" w:rsidP="001318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6" w:type="pct"/>
          </w:tcPr>
          <w:p w14:paraId="7480AE18" w14:textId="77777777" w:rsidR="00DA0C42" w:rsidRPr="00DA0C42" w:rsidRDefault="00DA0C42" w:rsidP="001318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0C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знать</w:t>
            </w:r>
          </w:p>
        </w:tc>
        <w:tc>
          <w:tcPr>
            <w:tcW w:w="1044" w:type="pct"/>
          </w:tcPr>
          <w:p w14:paraId="07A3BD3E" w14:textId="77777777" w:rsidR="00DA0C42" w:rsidRPr="00DA0C42" w:rsidRDefault="00DA0C42" w:rsidP="001318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0C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уметь</w:t>
            </w:r>
          </w:p>
        </w:tc>
        <w:tc>
          <w:tcPr>
            <w:tcW w:w="1068" w:type="pct"/>
          </w:tcPr>
          <w:p w14:paraId="2F9FA401" w14:textId="77777777" w:rsidR="00DA0C42" w:rsidRPr="00DA0C42" w:rsidRDefault="00DA0C42" w:rsidP="001318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0C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владеть</w:t>
            </w:r>
          </w:p>
        </w:tc>
      </w:tr>
      <w:tr w:rsidR="00A65F1D" w:rsidRPr="00DA0C42" w14:paraId="56D6E383" w14:textId="77777777" w:rsidTr="00A65F1D">
        <w:trPr>
          <w:trHeight w:val="2259"/>
        </w:trPr>
        <w:tc>
          <w:tcPr>
            <w:tcW w:w="1763" w:type="pct"/>
          </w:tcPr>
          <w:p w14:paraId="7679203F" w14:textId="77777777" w:rsidR="00A65F1D" w:rsidRPr="001B09B1" w:rsidRDefault="00A65F1D" w:rsidP="001B09B1">
            <w:pPr>
              <w:rPr>
                <w:rFonts w:ascii="Times New Roman" w:hAnsi="Times New Roman"/>
                <w:sz w:val="28"/>
                <w:szCs w:val="28"/>
              </w:rPr>
            </w:pPr>
            <w:r w:rsidRPr="001B09B1">
              <w:rPr>
                <w:rFonts w:ascii="Times New Roman" w:hAnsi="Times New Roman"/>
                <w:sz w:val="28"/>
                <w:szCs w:val="28"/>
              </w:rPr>
              <w:t>Способен воспроизводить музыкальные сочинения, записанные разными видами нотации (ОПК-2)</w:t>
            </w:r>
          </w:p>
          <w:p w14:paraId="1FD6F67E" w14:textId="77777777" w:rsidR="00A65F1D" w:rsidRPr="001B09B1" w:rsidRDefault="00A65F1D" w:rsidP="00566C7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6" w:type="pct"/>
          </w:tcPr>
          <w:p w14:paraId="14BAFEF1" w14:textId="77777777" w:rsidR="00A65F1D" w:rsidRPr="00566C73" w:rsidRDefault="00A65F1D" w:rsidP="00566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1A27">
              <w:rPr>
                <w:rFonts w:ascii="Times New Roman" w:hAnsi="Times New Roman"/>
                <w:sz w:val="28"/>
                <w:szCs w:val="28"/>
              </w:rPr>
              <w:t>отные издания ансамблей с различными видами нотаций</w:t>
            </w:r>
          </w:p>
        </w:tc>
        <w:tc>
          <w:tcPr>
            <w:tcW w:w="1044" w:type="pct"/>
          </w:tcPr>
          <w:p w14:paraId="64D31BBF" w14:textId="77777777" w:rsidR="00A65F1D" w:rsidRPr="00566C73" w:rsidRDefault="00A65F1D" w:rsidP="00566C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расшифровывать</w:t>
            </w:r>
            <w:r w:rsidRPr="001C1A27">
              <w:rPr>
                <w:rFonts w:ascii="Times New Roman" w:hAnsi="Times New Roman"/>
                <w:sz w:val="28"/>
                <w:szCs w:val="28"/>
              </w:rPr>
              <w:t xml:space="preserve"> различные виды нотаций произведений для ансамбля</w:t>
            </w:r>
            <w:r w:rsidR="00566C73" w:rsidRPr="001B09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8" w:type="pct"/>
          </w:tcPr>
          <w:p w14:paraId="11DC5112" w14:textId="77777777" w:rsidR="00A65F1D" w:rsidRPr="001C1A27" w:rsidRDefault="00A65F1D" w:rsidP="00A65F1D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C1A27">
              <w:rPr>
                <w:sz w:val="28"/>
                <w:szCs w:val="28"/>
              </w:rPr>
              <w:t>пытом распознавания различных видов нотаций для ансамблевой музыки</w:t>
            </w:r>
          </w:p>
          <w:p w14:paraId="4C1EDB7B" w14:textId="77777777" w:rsidR="00A65F1D" w:rsidRPr="00566C73" w:rsidRDefault="00A65F1D" w:rsidP="00566C73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1C1A27">
              <w:rPr>
                <w:sz w:val="28"/>
                <w:szCs w:val="28"/>
              </w:rPr>
              <w:t>пытом воспроизведения  ансамблевых сочинений, записанных разными видами нотации</w:t>
            </w:r>
          </w:p>
        </w:tc>
      </w:tr>
      <w:tr w:rsidR="00566C73" w:rsidRPr="00DA0C42" w14:paraId="5AB55E7B" w14:textId="77777777" w:rsidTr="00A65F1D">
        <w:trPr>
          <w:trHeight w:val="2259"/>
        </w:trPr>
        <w:tc>
          <w:tcPr>
            <w:tcW w:w="1763" w:type="pct"/>
          </w:tcPr>
          <w:p w14:paraId="0CE2ECAA" w14:textId="77777777" w:rsidR="00566C73" w:rsidRPr="001B09B1" w:rsidRDefault="00566C73" w:rsidP="001B09B1">
            <w:pPr>
              <w:rPr>
                <w:rFonts w:ascii="Times New Roman" w:hAnsi="Times New Roman"/>
                <w:sz w:val="28"/>
                <w:szCs w:val="28"/>
              </w:rPr>
            </w:pPr>
            <w:r w:rsidRPr="001B09B1">
              <w:rPr>
                <w:rFonts w:ascii="Times New Roman" w:hAnsi="Times New Roman"/>
                <w:sz w:val="28"/>
                <w:szCs w:val="28"/>
              </w:rPr>
              <w:t xml:space="preserve">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</w:t>
            </w:r>
            <w:r w:rsidRPr="001B0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посредством собственной сольной и ансамблевой исполнительской деятельности.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09B1">
              <w:rPr>
                <w:rFonts w:ascii="Times New Roman" w:hAnsi="Times New Roman"/>
                <w:sz w:val="28"/>
                <w:szCs w:val="28"/>
              </w:rPr>
              <w:t>ПК-3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26" w:type="pct"/>
          </w:tcPr>
          <w:p w14:paraId="789DE196" w14:textId="77777777" w:rsidR="00566C73" w:rsidRPr="001C1A27" w:rsidRDefault="00566C73" w:rsidP="00566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-м</w:t>
            </w:r>
            <w:r w:rsidRPr="001C1A27">
              <w:rPr>
                <w:rFonts w:ascii="Times New Roman" w:hAnsi="Times New Roman"/>
                <w:sz w:val="28"/>
                <w:szCs w:val="28"/>
              </w:rPr>
              <w:t>етоды исполнения по нотным изданиям ансамблей с различными видами нотаций</w:t>
            </w:r>
          </w:p>
          <w:p w14:paraId="5BE441A9" w14:textId="77777777" w:rsidR="00566C73" w:rsidRPr="001C1A27" w:rsidRDefault="00566C73" w:rsidP="00566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r w:rsidRPr="00C44771">
              <w:rPr>
                <w:rFonts w:ascii="Times New Roman" w:hAnsi="Times New Roman"/>
                <w:sz w:val="28"/>
                <w:szCs w:val="28"/>
              </w:rPr>
              <w:t xml:space="preserve">нсамблевый классический </w:t>
            </w:r>
            <w:r w:rsidRPr="00C44771">
              <w:rPr>
                <w:rFonts w:ascii="Times New Roman" w:hAnsi="Times New Roman"/>
                <w:sz w:val="28"/>
                <w:szCs w:val="28"/>
              </w:rPr>
              <w:lastRenderedPageBreak/>
              <w:t>репертуар</w:t>
            </w:r>
          </w:p>
          <w:p w14:paraId="5EB7C822" w14:textId="77777777" w:rsidR="00566C73" w:rsidRPr="001C1A27" w:rsidRDefault="00566C73" w:rsidP="00566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4771">
              <w:rPr>
                <w:rFonts w:ascii="Times New Roman" w:hAnsi="Times New Roman"/>
                <w:sz w:val="28"/>
                <w:szCs w:val="28"/>
              </w:rPr>
              <w:t>специфику ансамблевой исполнительской деятельности</w:t>
            </w:r>
          </w:p>
          <w:p w14:paraId="4B85B517" w14:textId="77777777" w:rsidR="00566C73" w:rsidRDefault="00566C73" w:rsidP="00A65F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pct"/>
          </w:tcPr>
          <w:p w14:paraId="63810D0B" w14:textId="77777777" w:rsidR="00566C73" w:rsidRPr="001C1A27" w:rsidRDefault="00566C73" w:rsidP="00566C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расшифровывать </w:t>
            </w:r>
            <w:r w:rsidRPr="001C1A27">
              <w:rPr>
                <w:rFonts w:ascii="Times New Roman" w:hAnsi="Times New Roman"/>
                <w:sz w:val="28"/>
                <w:szCs w:val="28"/>
              </w:rPr>
              <w:t>различные виды нотаций произведений для ансамбля</w:t>
            </w:r>
          </w:p>
          <w:p w14:paraId="68DE4918" w14:textId="77777777" w:rsidR="00566C73" w:rsidRPr="001C1A27" w:rsidRDefault="00566C73" w:rsidP="00566C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AE76B4">
              <w:rPr>
                <w:rFonts w:ascii="Times New Roman" w:hAnsi="Times New Roman"/>
                <w:sz w:val="28"/>
                <w:szCs w:val="28"/>
              </w:rPr>
              <w:t>ыстраивать звучание ансамбля</w:t>
            </w:r>
          </w:p>
          <w:p w14:paraId="32A6FF5A" w14:textId="77777777" w:rsidR="00566C73" w:rsidRPr="00566C73" w:rsidRDefault="00566C73" w:rsidP="00566C7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1C1A27">
              <w:rPr>
                <w:rFonts w:ascii="Times New Roman" w:hAnsi="Times New Roman"/>
                <w:sz w:val="28"/>
                <w:szCs w:val="28"/>
              </w:rPr>
              <w:t>основные технические приемы и согласование их в ансамблевом исполнительстве</w:t>
            </w:r>
          </w:p>
        </w:tc>
        <w:tc>
          <w:tcPr>
            <w:tcW w:w="1068" w:type="pct"/>
          </w:tcPr>
          <w:p w14:paraId="4B9EED2C" w14:textId="77777777" w:rsidR="00566C73" w:rsidRPr="001C1A27" w:rsidRDefault="00566C73" w:rsidP="00566C73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1C1A27">
              <w:rPr>
                <w:sz w:val="28"/>
                <w:szCs w:val="28"/>
              </w:rPr>
              <w:t>опытом восприятия, анализа музыкальных произведений в области ансамблевого искусства</w:t>
            </w:r>
          </w:p>
          <w:p w14:paraId="2AFD83C8" w14:textId="77777777" w:rsidR="00566C73" w:rsidRDefault="00566C73" w:rsidP="00566C73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C1A27">
              <w:rPr>
                <w:sz w:val="28"/>
                <w:szCs w:val="28"/>
              </w:rPr>
              <w:t xml:space="preserve">опытом восприятия, анализа и </w:t>
            </w:r>
            <w:r w:rsidRPr="001C1A27">
              <w:rPr>
                <w:sz w:val="28"/>
                <w:szCs w:val="28"/>
              </w:rPr>
              <w:lastRenderedPageBreak/>
              <w:t>исполнения музыки в ансамблевых жанрах</w:t>
            </w:r>
          </w:p>
        </w:tc>
      </w:tr>
    </w:tbl>
    <w:p w14:paraId="7AF671D1" w14:textId="77777777" w:rsidR="00DA0C42" w:rsidRPr="002E7371" w:rsidRDefault="00DA0C42" w:rsidP="001B09B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7956A9" w14:textId="77777777" w:rsidR="00DF584F" w:rsidRPr="002E7371" w:rsidRDefault="00DF584F" w:rsidP="002E737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4. СТРУКТУРА И СОДЕРЖАНИЕ ДИСЦИПЛИНЫ</w:t>
      </w:r>
    </w:p>
    <w:p w14:paraId="58FE756C" w14:textId="77777777" w:rsidR="00DF584F" w:rsidRPr="002E7371" w:rsidRDefault="00DF584F" w:rsidP="002E737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4.1. Структура дисциплины «</w:t>
      </w:r>
      <w:r w:rsidR="001B09B1">
        <w:rPr>
          <w:rFonts w:ascii="Times New Roman" w:hAnsi="Times New Roman" w:cs="Times New Roman"/>
          <w:b/>
          <w:sz w:val="28"/>
          <w:szCs w:val="28"/>
        </w:rPr>
        <w:t>Ансамбль (</w:t>
      </w:r>
      <w:r w:rsidRPr="002E7371">
        <w:rPr>
          <w:rFonts w:ascii="Times New Roman" w:hAnsi="Times New Roman" w:cs="Times New Roman"/>
          <w:b/>
          <w:sz w:val="28"/>
          <w:szCs w:val="28"/>
        </w:rPr>
        <w:t>Квартет</w:t>
      </w:r>
      <w:r w:rsidR="001B09B1">
        <w:rPr>
          <w:rFonts w:ascii="Times New Roman" w:hAnsi="Times New Roman" w:cs="Times New Roman"/>
          <w:b/>
          <w:sz w:val="28"/>
          <w:szCs w:val="28"/>
        </w:rPr>
        <w:t>)</w:t>
      </w:r>
      <w:r w:rsidRPr="002E7371">
        <w:rPr>
          <w:rFonts w:ascii="Times New Roman" w:hAnsi="Times New Roman" w:cs="Times New Roman"/>
          <w:b/>
          <w:sz w:val="28"/>
          <w:szCs w:val="28"/>
        </w:rPr>
        <w:t>»</w:t>
      </w:r>
    </w:p>
    <w:p w14:paraId="34EB9CE2" w14:textId="77777777" w:rsidR="00DF584F" w:rsidRDefault="00DF584F" w:rsidP="001B09B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1B09B1">
        <w:rPr>
          <w:rFonts w:ascii="Times New Roman" w:hAnsi="Times New Roman" w:cs="Times New Roman"/>
          <w:sz w:val="28"/>
          <w:szCs w:val="28"/>
        </w:rPr>
        <w:t>9</w:t>
      </w:r>
      <w:r w:rsidRPr="002E7371">
        <w:rPr>
          <w:rFonts w:ascii="Times New Roman" w:hAnsi="Times New Roman" w:cs="Times New Roman"/>
          <w:sz w:val="28"/>
          <w:szCs w:val="28"/>
        </w:rPr>
        <w:t xml:space="preserve">зачетных единиц, </w:t>
      </w:r>
      <w:r w:rsidR="001B09B1">
        <w:rPr>
          <w:rFonts w:ascii="Times New Roman" w:hAnsi="Times New Roman" w:cs="Times New Roman"/>
          <w:sz w:val="28"/>
          <w:szCs w:val="28"/>
        </w:rPr>
        <w:t>324</w:t>
      </w:r>
      <w:r w:rsidRPr="002E7371">
        <w:rPr>
          <w:rFonts w:ascii="Times New Roman" w:hAnsi="Times New Roman" w:cs="Times New Roman"/>
          <w:sz w:val="28"/>
          <w:szCs w:val="28"/>
        </w:rPr>
        <w:t>час</w:t>
      </w:r>
      <w:r w:rsidR="001B09B1">
        <w:rPr>
          <w:rFonts w:ascii="Times New Roman" w:hAnsi="Times New Roman" w:cs="Times New Roman"/>
          <w:sz w:val="28"/>
          <w:szCs w:val="28"/>
        </w:rPr>
        <w:t>а</w:t>
      </w:r>
      <w:r w:rsidRPr="002E73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EE4C1D" w14:textId="77777777" w:rsidR="001B09B1" w:rsidRPr="002E7371" w:rsidRDefault="001B09B1" w:rsidP="001B09B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5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709"/>
        <w:gridCol w:w="567"/>
        <w:gridCol w:w="709"/>
        <w:gridCol w:w="850"/>
        <w:gridCol w:w="709"/>
        <w:gridCol w:w="709"/>
        <w:gridCol w:w="2556"/>
      </w:tblGrid>
      <w:tr w:rsidR="008534D2" w:rsidRPr="002E7371" w14:paraId="24EF3A2C" w14:textId="77777777" w:rsidTr="002B3FFA">
        <w:trPr>
          <w:trHeight w:val="10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CF59" w14:textId="77777777" w:rsidR="008534D2" w:rsidRPr="002E7371" w:rsidRDefault="008534D2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</w:t>
            </w:r>
          </w:p>
          <w:p w14:paraId="502168DD" w14:textId="77777777" w:rsidR="008534D2" w:rsidRPr="002E7371" w:rsidRDefault="008534D2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CC0D6D4" w14:textId="77777777" w:rsidR="008534D2" w:rsidRPr="002E7371" w:rsidRDefault="008534D2" w:rsidP="002E7371">
            <w:pPr>
              <w:tabs>
                <w:tab w:val="num" w:pos="0"/>
              </w:tabs>
              <w:spacing w:before="660"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E561C" w14:textId="77777777" w:rsidR="008534D2" w:rsidRPr="002E7371" w:rsidRDefault="008534D2" w:rsidP="002E7371">
            <w:pPr>
              <w:tabs>
                <w:tab w:val="num" w:pos="0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3A5ADF" w14:textId="77777777" w:rsidR="008534D2" w:rsidRPr="002E7371" w:rsidRDefault="008534D2" w:rsidP="002E7371">
            <w:pPr>
              <w:tabs>
                <w:tab w:val="num" w:pos="0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Неделя семестра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9AB" w14:textId="77777777" w:rsidR="008534D2" w:rsidRPr="002E7371" w:rsidRDefault="008534D2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F1A1" w14:textId="77777777" w:rsidR="008534D2" w:rsidRPr="002E7371" w:rsidRDefault="008534D2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Формы текущего контроля успеваемости </w:t>
            </w:r>
          </w:p>
          <w:p w14:paraId="3FAE8348" w14:textId="77777777" w:rsidR="008534D2" w:rsidRPr="002E7371" w:rsidRDefault="008534D2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Форма промежуточной аттестации</w:t>
            </w:r>
          </w:p>
        </w:tc>
      </w:tr>
      <w:tr w:rsidR="001B09B1" w:rsidRPr="002E7371" w14:paraId="52C9C774" w14:textId="77777777" w:rsidTr="002B3FFA">
        <w:trPr>
          <w:trHeight w:val="3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BBC" w14:textId="77777777" w:rsidR="001B09B1" w:rsidRPr="002E7371" w:rsidRDefault="001B09B1" w:rsidP="002E737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954B" w14:textId="77777777" w:rsidR="001B09B1" w:rsidRPr="002E7371" w:rsidRDefault="001B09B1" w:rsidP="002E737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2859" w14:textId="77777777" w:rsidR="001B09B1" w:rsidRPr="002E7371" w:rsidRDefault="001B09B1" w:rsidP="002E737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D0D4" w14:textId="77777777" w:rsidR="001B09B1" w:rsidRPr="002E7371" w:rsidRDefault="001B09B1" w:rsidP="002E737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F71B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B973" w14:textId="77777777" w:rsidR="001B09B1" w:rsidRPr="002E7371" w:rsidRDefault="001B09B1" w:rsidP="001B09B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4752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МГЗ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E6C2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95BE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57C4" w14:textId="77777777" w:rsidR="001B09B1" w:rsidRPr="002E7371" w:rsidRDefault="001B09B1" w:rsidP="002E7371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B09B1" w:rsidRPr="002E7371" w14:paraId="22A7A689" w14:textId="77777777" w:rsidTr="002B3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166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AAE1" w14:textId="77777777" w:rsidR="001B09B1" w:rsidRPr="002E7371" w:rsidRDefault="001B09B1" w:rsidP="002E737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квартета венского классика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55C0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82B0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EE9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935E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C39" w14:textId="77777777" w:rsidR="001B09B1" w:rsidRPr="002E7371" w:rsidRDefault="008534D2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94E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3642" w14:textId="77777777" w:rsidR="001B09B1" w:rsidRPr="002E7371" w:rsidRDefault="001B09B1" w:rsidP="00853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2B2F" w14:textId="77777777" w:rsidR="001B09B1" w:rsidRPr="002E7371" w:rsidRDefault="008534D2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1B09B1" w:rsidRPr="002E7371" w14:paraId="3653166C" w14:textId="77777777" w:rsidTr="002B3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8BA5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036C" w14:textId="77777777" w:rsidR="001B09B1" w:rsidRPr="002E7371" w:rsidRDefault="001B09B1" w:rsidP="002E737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квартета композитора-</w:t>
            </w:r>
          </w:p>
          <w:p w14:paraId="5C6E0ED7" w14:textId="77777777" w:rsidR="001B09B1" w:rsidRPr="002E7371" w:rsidRDefault="001B09B1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романтиков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2853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9FF0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A557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A47E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3DDA" w14:textId="77777777" w:rsidR="001B09B1" w:rsidRPr="002E7371" w:rsidRDefault="008534D2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A5B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F00F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319D" w14:textId="77777777" w:rsidR="001B09B1" w:rsidRPr="002E7371" w:rsidRDefault="008534D2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1B09B1" w:rsidRPr="002E7371" w14:paraId="60C5AEB3" w14:textId="77777777" w:rsidTr="002B3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487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79F9" w14:textId="77777777" w:rsidR="001B09B1" w:rsidRPr="002E7371" w:rsidRDefault="001B09B1" w:rsidP="002E737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квартета русского композитора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1183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015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1FAA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92C7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ADB" w14:textId="77777777" w:rsidR="001B09B1" w:rsidRPr="002E7371" w:rsidRDefault="008534D2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FE1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B6AE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1709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1B09B1" w:rsidRPr="002E7371" w14:paraId="625BA09F" w14:textId="77777777" w:rsidTr="002B3F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1BD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7B0A" w14:textId="77777777" w:rsidR="001B09B1" w:rsidRPr="008534D2" w:rsidRDefault="001B09B1" w:rsidP="008534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2E73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квартета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композитор</w:t>
            </w:r>
            <w:r w:rsidR="008534D2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34D2" w:rsidRPr="008534D2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половины</w:t>
            </w:r>
            <w:r w:rsidR="00853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34D2" w:rsidRPr="008534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FE21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D7A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73F7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B1FA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CF90" w14:textId="77777777" w:rsidR="001B09B1" w:rsidRPr="002E7371" w:rsidRDefault="008534D2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9803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769E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68D5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1B09B1" w:rsidRPr="002E7371" w14:paraId="7D80BC2B" w14:textId="77777777" w:rsidTr="002B3FFA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D84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E787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E236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5FC" w14:textId="77777777" w:rsidR="001B09B1" w:rsidRPr="002E7371" w:rsidRDefault="008534D2" w:rsidP="002E7371">
            <w:pPr>
              <w:tabs>
                <w:tab w:val="num" w:pos="0"/>
              </w:tabs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29E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BACC" w14:textId="77777777" w:rsidR="001B09B1" w:rsidRPr="002E7371" w:rsidRDefault="008534D2" w:rsidP="002E7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DDF5" w14:textId="77777777" w:rsidR="001B09B1" w:rsidRPr="002E7371" w:rsidRDefault="001B09B1" w:rsidP="002E7371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BFB85A" w14:textId="77777777" w:rsidR="00DF584F" w:rsidRPr="002E7371" w:rsidRDefault="00DF584F" w:rsidP="002E737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14:paraId="2C1042EB" w14:textId="77777777" w:rsidR="00DF584F" w:rsidRPr="002E7371" w:rsidRDefault="00DF584F" w:rsidP="002E7371">
      <w:pPr>
        <w:pStyle w:val="ac"/>
        <w:suppressLineNumbers/>
        <w:spacing w:before="240" w:after="0" w:line="276" w:lineRule="auto"/>
        <w:ind w:left="0" w:firstLine="567"/>
        <w:jc w:val="both"/>
        <w:rPr>
          <w:b/>
          <w:sz w:val="28"/>
          <w:szCs w:val="28"/>
        </w:rPr>
      </w:pPr>
      <w:r w:rsidRPr="002E7371">
        <w:rPr>
          <w:b/>
          <w:sz w:val="28"/>
          <w:szCs w:val="28"/>
        </w:rPr>
        <w:lastRenderedPageBreak/>
        <w:t>4.2. Тематический план освоения дисциплины по видам учебной деятельности и виды самостоятельной (внеаудиторной) работы</w:t>
      </w:r>
    </w:p>
    <w:p w14:paraId="06E3EC45" w14:textId="77777777" w:rsidR="00DF584F" w:rsidRPr="002E7371" w:rsidRDefault="00DF584F" w:rsidP="002E73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Обучение в классе Квартета ведется по нескольким направлениям:</w:t>
      </w:r>
    </w:p>
    <w:p w14:paraId="70EBBDB3" w14:textId="77777777" w:rsidR="00DF584F" w:rsidRPr="001B09B1" w:rsidRDefault="00DF584F" w:rsidP="001B09B1">
      <w:pPr>
        <w:pStyle w:val="af0"/>
        <w:numPr>
          <w:ilvl w:val="0"/>
          <w:numId w:val="33"/>
        </w:numPr>
        <w:rPr>
          <w:sz w:val="28"/>
          <w:szCs w:val="28"/>
        </w:rPr>
      </w:pPr>
      <w:r w:rsidRPr="001B09B1">
        <w:rPr>
          <w:sz w:val="28"/>
          <w:szCs w:val="28"/>
        </w:rPr>
        <w:t>работа над совершенствованием исполнительской техники;</w:t>
      </w:r>
    </w:p>
    <w:p w14:paraId="1ED9636E" w14:textId="77777777" w:rsidR="00DF584F" w:rsidRPr="001B09B1" w:rsidRDefault="00DF584F" w:rsidP="001B09B1">
      <w:pPr>
        <w:pStyle w:val="af0"/>
        <w:numPr>
          <w:ilvl w:val="0"/>
          <w:numId w:val="33"/>
        </w:numPr>
        <w:rPr>
          <w:sz w:val="28"/>
          <w:szCs w:val="28"/>
        </w:rPr>
      </w:pPr>
      <w:r w:rsidRPr="001B09B1">
        <w:rPr>
          <w:sz w:val="28"/>
          <w:szCs w:val="28"/>
        </w:rPr>
        <w:t xml:space="preserve">разбор, разучивание, подготовка к публичному исполнению и исполнение квартетов различных стилей: эпохи классицизма, романтизма и направлений музыки </w:t>
      </w:r>
      <w:r w:rsidRPr="001B09B1">
        <w:rPr>
          <w:sz w:val="28"/>
          <w:szCs w:val="28"/>
          <w:lang w:val="en-US"/>
        </w:rPr>
        <w:t>XX</w:t>
      </w:r>
      <w:r w:rsidRPr="001B09B1">
        <w:rPr>
          <w:sz w:val="28"/>
          <w:szCs w:val="28"/>
        </w:rPr>
        <w:t xml:space="preserve"> века, современных произведений;</w:t>
      </w:r>
    </w:p>
    <w:p w14:paraId="14C83FEA" w14:textId="77777777" w:rsidR="00DF584F" w:rsidRDefault="00DF584F" w:rsidP="001B09B1">
      <w:pPr>
        <w:pStyle w:val="af0"/>
        <w:numPr>
          <w:ilvl w:val="0"/>
          <w:numId w:val="33"/>
        </w:numPr>
        <w:rPr>
          <w:sz w:val="28"/>
          <w:szCs w:val="28"/>
        </w:rPr>
      </w:pPr>
      <w:r w:rsidRPr="001B09B1">
        <w:rPr>
          <w:sz w:val="28"/>
          <w:szCs w:val="28"/>
        </w:rPr>
        <w:t>развитие навыков самостоятельной работы.</w:t>
      </w:r>
    </w:p>
    <w:p w14:paraId="6148BC63" w14:textId="77777777" w:rsidR="001B09B1" w:rsidRPr="001B09B1" w:rsidRDefault="001B09B1" w:rsidP="001B09B1">
      <w:pPr>
        <w:pStyle w:val="af0"/>
        <w:numPr>
          <w:ilvl w:val="0"/>
          <w:numId w:val="33"/>
        </w:num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818"/>
        <w:gridCol w:w="992"/>
        <w:gridCol w:w="1279"/>
      </w:tblGrid>
      <w:tr w:rsidR="00DF584F" w:rsidRPr="002E7371" w14:paraId="3F546994" w14:textId="77777777" w:rsidTr="002E7371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00DA3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800BA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72D0C997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(темы, перечень раскрываемых вопросов):</w:t>
            </w:r>
          </w:p>
          <w:p w14:paraId="4ED2A6F5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лекции, практические занятия (семинары), индивидуальные занятия,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BDDA6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часов </w:t>
            </w: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2D836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Форми-руемые</w:t>
            </w:r>
            <w:proofErr w:type="spellEnd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компе-</w:t>
            </w:r>
            <w:proofErr w:type="spellStart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тенции</w:t>
            </w:r>
            <w:proofErr w:type="spellEnd"/>
            <w:proofErr w:type="gramEnd"/>
          </w:p>
          <w:p w14:paraId="1A3D5E39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теме)</w:t>
            </w:r>
          </w:p>
        </w:tc>
      </w:tr>
      <w:tr w:rsidR="00DF584F" w:rsidRPr="002E7371" w14:paraId="5BC409C7" w14:textId="77777777" w:rsidTr="002E7371">
        <w:trPr>
          <w:trHeight w:val="31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4632770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AECB0E8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B771E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594A3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584F" w:rsidRPr="002E7371" w14:paraId="0CB2078F" w14:textId="77777777" w:rsidTr="002E7371">
        <w:trPr>
          <w:trHeight w:val="539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B80BF6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AF88B9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обучающихся,  курсовая</w:t>
            </w:r>
            <w:proofErr w:type="gramEnd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D0F6D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E5A9DB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584F" w:rsidRPr="002E7371" w14:paraId="0E71348D" w14:textId="77777777" w:rsidTr="002E7371">
        <w:trPr>
          <w:trHeight w:val="201"/>
        </w:trPr>
        <w:tc>
          <w:tcPr>
            <w:tcW w:w="25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8B9FD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3EBDD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95C45AA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9766E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F584F" w:rsidRPr="002E7371" w14:paraId="748812ED" w14:textId="77777777" w:rsidTr="002E7371">
        <w:trPr>
          <w:trHeight w:val="201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9CFDA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7B4BD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CD88A1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F7DC0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584F" w:rsidRPr="002E7371" w14:paraId="1098DB59" w14:textId="77777777" w:rsidTr="002E7371">
        <w:trPr>
          <w:trHeight w:val="201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B08AF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2E73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Подготовка квартета венского классика</w:t>
            </w:r>
          </w:p>
        </w:tc>
      </w:tr>
      <w:tr w:rsidR="00DF584F" w:rsidRPr="002E7371" w14:paraId="21AC2BF6" w14:textId="77777777" w:rsidTr="002E7371">
        <w:trPr>
          <w:trHeight w:val="762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239A88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</w:p>
          <w:p w14:paraId="17EC2BE6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над квартетом </w:t>
            </w:r>
            <w:r w:rsidRPr="002E7371">
              <w:rPr>
                <w:rFonts w:ascii="Times New Roman" w:hAnsi="Times New Roman" w:cs="Times New Roman"/>
                <w:sz w:val="28"/>
                <w:szCs w:val="28"/>
              </w:rPr>
              <w:t>(Гайдн, Моцарт, Бетховен)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CDDE3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Индивидуальные занятия</w:t>
            </w:r>
          </w:p>
          <w:p w14:paraId="37B9244F" w14:textId="77777777" w:rsidR="00DF584F" w:rsidRPr="002E7371" w:rsidRDefault="00DF584F" w:rsidP="002E7371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8"/>
                <w:szCs w:val="28"/>
                <w:u w:val="single"/>
              </w:rPr>
            </w:pPr>
            <w:r w:rsidRPr="002E7371">
              <w:rPr>
                <w:sz w:val="28"/>
                <w:szCs w:val="28"/>
              </w:rPr>
              <w:t>Работа над разнообразным и убедительным стилистическим воплощением сочинения. Развитие опыта концертного выступления.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B2B22E" w14:textId="77777777" w:rsidR="00DF584F" w:rsidRPr="002E7371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32</w:t>
            </w:r>
          </w:p>
        </w:tc>
        <w:tc>
          <w:tcPr>
            <w:tcW w:w="1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6A737D" w14:textId="77777777" w:rsidR="008F1045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ОПК-2</w:t>
            </w:r>
          </w:p>
          <w:p w14:paraId="1CDD6804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</w:t>
            </w:r>
            <w:r w:rsidR="008F1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74EC209D" w14:textId="77777777" w:rsidR="00DF584F" w:rsidRPr="002E7371" w:rsidRDefault="00DF584F" w:rsidP="008F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584F" w:rsidRPr="002E7371" w14:paraId="1D63A6A4" w14:textId="77777777" w:rsidTr="002E7371">
        <w:trPr>
          <w:trHeight w:val="761"/>
        </w:trPr>
        <w:tc>
          <w:tcPr>
            <w:tcW w:w="2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38D5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4339E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Самостоятельная работа</w:t>
            </w:r>
          </w:p>
          <w:p w14:paraId="5CCD3859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программой, 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прослушивание, просмотр аудио-видео записей, изучение методической  литературы по теме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7833A" w14:textId="77777777" w:rsidR="00DF584F" w:rsidRPr="002E7371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22/18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21A30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584F" w:rsidRPr="002E7371" w14:paraId="7F3F8822" w14:textId="77777777" w:rsidTr="002E7371">
        <w:trPr>
          <w:trHeight w:val="439"/>
        </w:trPr>
        <w:tc>
          <w:tcPr>
            <w:tcW w:w="9606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2FC9728" w14:textId="77777777" w:rsidR="00DF584F" w:rsidRPr="002E7371" w:rsidRDefault="00DF584F" w:rsidP="002E737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proofErr w:type="gramStart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  Раздел</w:t>
            </w:r>
            <w:proofErr w:type="gramEnd"/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 </w:t>
            </w:r>
            <w:r w:rsidRPr="002E73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Подготовка квартета композитора-романтиков</w:t>
            </w:r>
          </w:p>
        </w:tc>
      </w:tr>
      <w:tr w:rsidR="00DF584F" w:rsidRPr="002E7371" w14:paraId="0556F80C" w14:textId="77777777" w:rsidTr="002E7371">
        <w:trPr>
          <w:trHeight w:val="1141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567FCE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</w:p>
          <w:p w14:paraId="6871DAA0" w14:textId="77777777" w:rsidR="00DF584F" w:rsidRPr="002E7371" w:rsidRDefault="00DF584F" w:rsidP="002E73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над квартетом</w:t>
            </w:r>
            <w:r w:rsidRPr="002E73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композитора </w:t>
            </w: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эпохи романтизма (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>Шуберт, Шуман, Брамс и др.).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2DD0F54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Индивидуальные занятия</w:t>
            </w:r>
          </w:p>
          <w:p w14:paraId="25A1F63D" w14:textId="77777777" w:rsidR="00DF584F" w:rsidRPr="002E7371" w:rsidRDefault="00DF584F" w:rsidP="002E7371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8"/>
                <w:szCs w:val="28"/>
                <w:u w:val="single"/>
              </w:rPr>
            </w:pPr>
            <w:r w:rsidRPr="002E7371">
              <w:rPr>
                <w:sz w:val="28"/>
                <w:szCs w:val="28"/>
              </w:rPr>
              <w:t>Работа над разнообразным и убедительным стилистическим воплощением сочинения. Развитие опыта концертного выступления.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04B37" w14:textId="77777777" w:rsidR="00DF584F" w:rsidRPr="002E7371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</w:t>
            </w:r>
          </w:p>
        </w:tc>
        <w:tc>
          <w:tcPr>
            <w:tcW w:w="1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025AA4" w14:textId="77777777" w:rsidR="008F1045" w:rsidRDefault="008F1045" w:rsidP="008F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ОПК-2</w:t>
            </w:r>
          </w:p>
          <w:p w14:paraId="615C215D" w14:textId="77777777" w:rsidR="008F1045" w:rsidRPr="002E7371" w:rsidRDefault="008F1045" w:rsidP="008F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2678DA2F" w14:textId="77777777" w:rsidR="00DF584F" w:rsidRPr="002E7371" w:rsidRDefault="00DF584F" w:rsidP="008F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F584F" w:rsidRPr="002E7371" w14:paraId="416B75AA" w14:textId="77777777" w:rsidTr="002E7371">
        <w:trPr>
          <w:trHeight w:val="955"/>
        </w:trPr>
        <w:tc>
          <w:tcPr>
            <w:tcW w:w="25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695F6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0463E1A7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Самостоятельная работа</w:t>
            </w:r>
          </w:p>
          <w:p w14:paraId="06D46AB6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программой, 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прослушивание, просмотр аудио-видео записей, изучение методической  литературы по теме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E6D95" w14:textId="77777777" w:rsidR="00DF584F" w:rsidRPr="002E7371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45/27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EC013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F584F" w:rsidRPr="002E7371" w14:paraId="25640BCB" w14:textId="77777777" w:rsidTr="002E7371">
        <w:trPr>
          <w:trHeight w:val="399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DCFA7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семестр</w:t>
            </w:r>
            <w:r w:rsidRPr="002E73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2E73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 3.</w:t>
            </w:r>
            <w:r w:rsidRPr="002E73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E73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Подготовка квартета русского композитора</w:t>
            </w:r>
          </w:p>
        </w:tc>
      </w:tr>
      <w:tr w:rsidR="00DF584F" w:rsidRPr="002E7371" w14:paraId="6EBAE186" w14:textId="77777777" w:rsidTr="002E7371">
        <w:trPr>
          <w:trHeight w:val="1222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252139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</w:t>
            </w:r>
            <w:r w:rsidRPr="002E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783D35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Особенности работы над квартетом русского композитора 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>Боро-дин</w:t>
            </w:r>
            <w:proofErr w:type="gramEnd"/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>, Чайковский, Рахманинов и др.)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18D0E842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Индивидуальные занятия:</w:t>
            </w:r>
          </w:p>
          <w:p w14:paraId="216AE2D4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</w:rPr>
              <w:t>Работа над разнообразным и убедительным стилистическим воплощением сочинения. Развитие опыта концертного выступления.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C90FF" w14:textId="77777777" w:rsidR="00DF584F" w:rsidRPr="002E7371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32</w:t>
            </w:r>
          </w:p>
        </w:tc>
        <w:tc>
          <w:tcPr>
            <w:tcW w:w="1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A34008" w14:textId="77777777" w:rsidR="008F1045" w:rsidRDefault="008F1045" w:rsidP="008F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ОПК-2</w:t>
            </w:r>
          </w:p>
          <w:p w14:paraId="2CDC51FE" w14:textId="77777777" w:rsidR="008F1045" w:rsidRPr="002E7371" w:rsidRDefault="008F1045" w:rsidP="008F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1B424402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37C62F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F584F" w:rsidRPr="002E7371" w14:paraId="0172569A" w14:textId="77777777" w:rsidTr="002E7371">
        <w:trPr>
          <w:trHeight w:val="97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6AB377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2273915B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программой, 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прослушивание, просмотр аудио-видео записей, изучение методической  литературы по теме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C2195" w14:textId="77777777" w:rsidR="00DF584F" w:rsidRPr="002E7371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22/18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C11C94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F584F" w:rsidRPr="002E7371" w14:paraId="7AB66B41" w14:textId="77777777" w:rsidTr="002E7371">
        <w:trPr>
          <w:trHeight w:val="399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0F6BD" w14:textId="77777777" w:rsidR="00DF584F" w:rsidRPr="002E7371" w:rsidRDefault="00DF584F" w:rsidP="008F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семестр</w:t>
            </w:r>
            <w:r w:rsidRPr="002E73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Раздел 4.</w:t>
            </w:r>
            <w:r w:rsidRPr="002E7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  <w:r w:rsidRPr="002E73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квартета</w:t>
            </w: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композиторов </w:t>
            </w:r>
            <w:r w:rsidR="008F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второй половины </w:t>
            </w: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ХХ вв.</w:t>
            </w:r>
          </w:p>
        </w:tc>
      </w:tr>
      <w:tr w:rsidR="00DF584F" w:rsidRPr="002E7371" w14:paraId="20859A2D" w14:textId="77777777" w:rsidTr="002E7371">
        <w:trPr>
          <w:trHeight w:val="1153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3D839A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</w:p>
          <w:p w14:paraId="29EE8B3B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работы над квартетом композитора ХХ-ХХ</w:t>
            </w: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вв. 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>(Барток, Равель, Шостакович, Мясковский и др.)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F601992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Индивидуальные занятия:</w:t>
            </w:r>
          </w:p>
          <w:p w14:paraId="64C1C649" w14:textId="77777777" w:rsidR="00DF584F" w:rsidRPr="002E7371" w:rsidRDefault="00DF584F" w:rsidP="002E7371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8"/>
                <w:szCs w:val="28"/>
                <w:u w:val="single"/>
              </w:rPr>
            </w:pPr>
            <w:r w:rsidRPr="002E7371">
              <w:rPr>
                <w:sz w:val="28"/>
                <w:szCs w:val="28"/>
              </w:rPr>
              <w:t>Работа над разнообразным и убедительным стилистическим воплощением сочинения. Развитие опыта концертного выступления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0CCF6" w14:textId="77777777" w:rsidR="00DF584F" w:rsidRPr="002E7371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24</w:t>
            </w:r>
          </w:p>
        </w:tc>
        <w:tc>
          <w:tcPr>
            <w:tcW w:w="12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323EF87" w14:textId="77777777" w:rsidR="008F1045" w:rsidRDefault="008F1045" w:rsidP="008F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ОПК-2</w:t>
            </w:r>
          </w:p>
          <w:p w14:paraId="74A8F91D" w14:textId="77777777" w:rsidR="008F1045" w:rsidRPr="002E7371" w:rsidRDefault="008F1045" w:rsidP="008F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1169BD08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F584F" w:rsidRPr="002E7371" w14:paraId="2EF69F01" w14:textId="77777777" w:rsidTr="002E7371">
        <w:trPr>
          <w:trHeight w:val="882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7861A7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65470B13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Самостоятельная работа</w:t>
            </w:r>
          </w:p>
          <w:p w14:paraId="7180B5B6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E737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программой, 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прослушивание, просмотр аудио-видео записей, изучение методической  литературы по теме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7F0D7" w14:textId="77777777" w:rsidR="00DF584F" w:rsidRPr="002E7371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12/36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6F4D56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F584F" w:rsidRPr="002E7371" w14:paraId="069E4B32" w14:textId="77777777" w:rsidTr="002E7371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BD22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итогового контроля</w:t>
            </w:r>
            <w:r w:rsidRPr="002E7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A9E09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DB390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F584F" w:rsidRPr="002E7371" w14:paraId="295D9CFB" w14:textId="77777777" w:rsidTr="002E7371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77344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CDB0B8" w14:textId="77777777" w:rsidR="00DF584F" w:rsidRPr="002E7371" w:rsidRDefault="008F1045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324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8BD0" w14:textId="77777777" w:rsidR="00DF584F" w:rsidRPr="002E7371" w:rsidRDefault="00DF584F" w:rsidP="002E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075C0AC0" w14:textId="77777777" w:rsidR="00DF584F" w:rsidRPr="002E7371" w:rsidRDefault="00DF584F" w:rsidP="00DF584F">
      <w:pPr>
        <w:pStyle w:val="af1"/>
        <w:tabs>
          <w:tab w:val="num" w:pos="0"/>
        </w:tabs>
        <w:spacing w:before="240" w:line="276" w:lineRule="auto"/>
        <w:ind w:left="0" w:firstLine="426"/>
        <w:rPr>
          <w:b/>
          <w:sz w:val="28"/>
          <w:szCs w:val="28"/>
        </w:rPr>
      </w:pPr>
      <w:r w:rsidRPr="002E7371">
        <w:rPr>
          <w:b/>
          <w:sz w:val="28"/>
          <w:szCs w:val="28"/>
        </w:rPr>
        <w:t>5. ОБРАЗОВАТЕЛЬНЫЕ ТЕХНОЛОГИИ</w:t>
      </w:r>
    </w:p>
    <w:p w14:paraId="711518C0" w14:textId="77777777" w:rsidR="00DF584F" w:rsidRPr="002E7371" w:rsidRDefault="00DF584F" w:rsidP="00DF584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2E7371">
        <w:rPr>
          <w:sz w:val="28"/>
          <w:szCs w:val="28"/>
        </w:rPr>
        <w:t>В учебном процессе применяются активные и интерактивные формы проведения занятий: практические занятия и самостоятельная работа студентов по изучению квартетной музыки; разбор конкретных работ, их анализ с точки зрения звукового воплощения, выявления слабых и сильных сторон подготовленного музыкального материала и совершенствование их в будущем.</w:t>
      </w:r>
      <w:r w:rsidRPr="002E7371">
        <w:rPr>
          <w:i/>
          <w:sz w:val="28"/>
          <w:szCs w:val="28"/>
        </w:rPr>
        <w:t xml:space="preserve"> </w:t>
      </w:r>
      <w:r w:rsidRPr="002E7371">
        <w:rPr>
          <w:sz w:val="28"/>
          <w:szCs w:val="28"/>
        </w:rPr>
        <w:t xml:space="preserve">В рамках учебного курса предусмотрены встречи с ведущими музыкантами-исполнителями на струнных инструментах, прослушивание и участие в мастер-классах ведущих специалистов в области классической </w:t>
      </w:r>
      <w:r w:rsidRPr="002E7371">
        <w:rPr>
          <w:sz w:val="28"/>
          <w:szCs w:val="28"/>
        </w:rPr>
        <w:lastRenderedPageBreak/>
        <w:t>музыки, посещение концертов классической музыки, посещение, а также участие в музыкальных конкурсах и фестивалях.</w:t>
      </w:r>
    </w:p>
    <w:p w14:paraId="51637602" w14:textId="77777777" w:rsidR="00DF584F" w:rsidRPr="002E7371" w:rsidRDefault="00DF584F" w:rsidP="002E737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14:paraId="6FB31918" w14:textId="77777777" w:rsidR="00DF584F" w:rsidRPr="002E7371" w:rsidRDefault="00DF584F" w:rsidP="002E737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6.1. Контроль освоения дисциплины «</w:t>
      </w:r>
      <w:r w:rsidR="008F1045">
        <w:rPr>
          <w:rFonts w:ascii="Times New Roman" w:hAnsi="Times New Roman" w:cs="Times New Roman"/>
          <w:b/>
          <w:sz w:val="28"/>
          <w:szCs w:val="28"/>
        </w:rPr>
        <w:t>Ансамбль (</w:t>
      </w:r>
      <w:r w:rsidRPr="002E7371">
        <w:rPr>
          <w:rFonts w:ascii="Times New Roman" w:hAnsi="Times New Roman" w:cs="Times New Roman"/>
          <w:b/>
          <w:sz w:val="28"/>
          <w:szCs w:val="28"/>
        </w:rPr>
        <w:t>Квартет</w:t>
      </w:r>
      <w:r w:rsidR="008F1045">
        <w:rPr>
          <w:rFonts w:ascii="Times New Roman" w:hAnsi="Times New Roman" w:cs="Times New Roman"/>
          <w:b/>
          <w:sz w:val="28"/>
          <w:szCs w:val="28"/>
        </w:rPr>
        <w:t>)</w:t>
      </w:r>
      <w:r w:rsidRPr="002E7371">
        <w:rPr>
          <w:rFonts w:ascii="Times New Roman" w:hAnsi="Times New Roman" w:cs="Times New Roman"/>
          <w:b/>
          <w:sz w:val="28"/>
          <w:szCs w:val="28"/>
        </w:rPr>
        <w:t>»</w:t>
      </w:r>
    </w:p>
    <w:p w14:paraId="44D69CEA" w14:textId="77777777" w:rsidR="00DF584F" w:rsidRPr="002E7371" w:rsidRDefault="00DF584F" w:rsidP="008F10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784E85C3" w14:textId="77777777" w:rsidR="00DF584F" w:rsidRPr="002E7371" w:rsidRDefault="00DF584F" w:rsidP="008F104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371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2E7371">
        <w:rPr>
          <w:rFonts w:ascii="Times New Roman" w:hAnsi="Times New Roman" w:cs="Times New Roman"/>
          <w:sz w:val="28"/>
          <w:szCs w:val="28"/>
        </w:rPr>
        <w:t xml:space="preserve"> успеваемости студентов по дисциплине производится в следующих формах: и</w:t>
      </w:r>
      <w:r w:rsidRPr="002E7371">
        <w:rPr>
          <w:rFonts w:ascii="Times New Roman" w:hAnsi="Times New Roman" w:cs="Times New Roman"/>
          <w:color w:val="000000"/>
          <w:sz w:val="28"/>
          <w:szCs w:val="28"/>
        </w:rPr>
        <w:t>ндивидуальная работа на текущих занятиях, прослушивание.</w:t>
      </w:r>
    </w:p>
    <w:p w14:paraId="776E71FD" w14:textId="77777777" w:rsidR="00DF584F" w:rsidRPr="002E7371" w:rsidRDefault="00DF584F" w:rsidP="008F104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371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2E7371">
        <w:rPr>
          <w:rFonts w:ascii="Times New Roman" w:hAnsi="Times New Roman" w:cs="Times New Roman"/>
          <w:sz w:val="28"/>
          <w:szCs w:val="28"/>
        </w:rPr>
        <w:t xml:space="preserve"> по дисциплине проходит в форме экзамена, </w:t>
      </w:r>
      <w:r w:rsidRPr="002E7371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</w:t>
      </w:r>
    </w:p>
    <w:p w14:paraId="6317E354" w14:textId="77777777" w:rsidR="00DF584F" w:rsidRPr="002E7371" w:rsidRDefault="00DF584F" w:rsidP="008F1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 xml:space="preserve">Текущая аттестация проходит в форме </w:t>
      </w:r>
      <w:r w:rsidR="008F1045" w:rsidRPr="002E7371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2E7371">
        <w:rPr>
          <w:rFonts w:ascii="Times New Roman" w:hAnsi="Times New Roman" w:cs="Times New Roman"/>
          <w:sz w:val="28"/>
          <w:szCs w:val="28"/>
        </w:rPr>
        <w:t>1-4 семестрах. Результаты аттестаций отражены в паспорте системы оценочных средств по учебной дисциплине.</w:t>
      </w:r>
    </w:p>
    <w:p w14:paraId="2679076D" w14:textId="77777777" w:rsidR="00DF584F" w:rsidRPr="002E7371" w:rsidRDefault="00DF584F" w:rsidP="002E737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6.2. Оценочные средства</w:t>
      </w:r>
    </w:p>
    <w:p w14:paraId="0C1EA862" w14:textId="77777777" w:rsidR="00DF584F" w:rsidRPr="002E7371" w:rsidRDefault="00DF584F" w:rsidP="002E7371">
      <w:pPr>
        <w:overflowPunct w:val="0"/>
        <w:autoSpaceDE w:val="0"/>
        <w:autoSpaceDN w:val="0"/>
        <w:adjustRightInd w:val="0"/>
        <w:spacing w:after="0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E7371">
        <w:rPr>
          <w:rFonts w:ascii="Times New Roman" w:hAnsi="Times New Roman" w:cs="Times New Roman"/>
          <w:b/>
          <w:bCs/>
          <w:sz w:val="28"/>
          <w:szCs w:val="28"/>
        </w:rPr>
        <w:t xml:space="preserve">6.2.1. Примеры тестовых заданий (ситуаций) </w:t>
      </w:r>
      <w:r w:rsidRPr="002E7371">
        <w:rPr>
          <w:rFonts w:ascii="Times New Roman" w:hAnsi="Times New Roman" w:cs="Times New Roman"/>
          <w:bCs/>
          <w:i/>
          <w:sz w:val="28"/>
          <w:szCs w:val="28"/>
        </w:rPr>
        <w:t>(не предусмотрено)</w:t>
      </w:r>
    </w:p>
    <w:p w14:paraId="0F2E6B88" w14:textId="77777777" w:rsidR="00DF584F" w:rsidRPr="008F1045" w:rsidRDefault="00DF584F" w:rsidP="008F1045">
      <w:pPr>
        <w:overflowPunct w:val="0"/>
        <w:autoSpaceDE w:val="0"/>
        <w:autoSpaceDN w:val="0"/>
        <w:adjustRightInd w:val="0"/>
        <w:spacing w:after="0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 xml:space="preserve">6.2.2. </w:t>
      </w:r>
      <w:r w:rsidRPr="002E737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вопросы для проведения текущего </w:t>
      </w:r>
      <w:proofErr w:type="gramStart"/>
      <w:r w:rsidRPr="002E737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8F1045" w:rsidRPr="002E7371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8F1045" w:rsidRPr="002E7371">
        <w:rPr>
          <w:rFonts w:ascii="Times New Roman" w:hAnsi="Times New Roman" w:cs="Times New Roman"/>
          <w:bCs/>
          <w:i/>
          <w:sz w:val="28"/>
          <w:szCs w:val="28"/>
        </w:rPr>
        <w:t>не предусмотрено)</w:t>
      </w:r>
    </w:p>
    <w:p w14:paraId="02DFEF2A" w14:textId="77777777" w:rsidR="00DF584F" w:rsidRPr="002E7371" w:rsidRDefault="00DF584F" w:rsidP="008F1045">
      <w:pPr>
        <w:pStyle w:val="31"/>
        <w:ind w:left="34" w:hanging="34"/>
        <w:jc w:val="both"/>
        <w:rPr>
          <w:b/>
          <w:color w:val="000000"/>
          <w:szCs w:val="28"/>
        </w:rPr>
      </w:pPr>
      <w:r w:rsidRPr="002E7371">
        <w:rPr>
          <w:bCs/>
          <w:szCs w:val="28"/>
        </w:rPr>
        <w:t>И</w:t>
      </w:r>
      <w:r w:rsidRPr="002E7371">
        <w:rPr>
          <w:color w:val="000000"/>
          <w:szCs w:val="28"/>
        </w:rPr>
        <w:t>ндивидуальная работа по квартету предполагает проверку:</w:t>
      </w:r>
    </w:p>
    <w:p w14:paraId="63E6DEEB" w14:textId="77777777" w:rsidR="00DF584F" w:rsidRPr="002E7371" w:rsidRDefault="00DF584F" w:rsidP="008F1045">
      <w:pPr>
        <w:pStyle w:val="31"/>
        <w:numPr>
          <w:ilvl w:val="0"/>
          <w:numId w:val="34"/>
        </w:numPr>
        <w:jc w:val="both"/>
        <w:rPr>
          <w:b/>
          <w:color w:val="000000"/>
          <w:szCs w:val="28"/>
        </w:rPr>
      </w:pPr>
      <w:r w:rsidRPr="002E7371">
        <w:rPr>
          <w:color w:val="000000"/>
          <w:szCs w:val="28"/>
        </w:rPr>
        <w:t>штриховой культуры;</w:t>
      </w:r>
    </w:p>
    <w:p w14:paraId="2B02D436" w14:textId="77777777" w:rsidR="00DF584F" w:rsidRPr="002E7371" w:rsidRDefault="00DF584F" w:rsidP="008F1045">
      <w:pPr>
        <w:pStyle w:val="31"/>
        <w:numPr>
          <w:ilvl w:val="0"/>
          <w:numId w:val="34"/>
        </w:numPr>
        <w:jc w:val="both"/>
        <w:rPr>
          <w:b/>
          <w:color w:val="000000"/>
          <w:szCs w:val="28"/>
        </w:rPr>
      </w:pPr>
      <w:r w:rsidRPr="002E7371">
        <w:rPr>
          <w:color w:val="000000"/>
          <w:szCs w:val="28"/>
        </w:rPr>
        <w:t>понимания стиля;</w:t>
      </w:r>
    </w:p>
    <w:p w14:paraId="2693E93F" w14:textId="77777777" w:rsidR="00DF584F" w:rsidRPr="002E7371" w:rsidRDefault="00DF584F" w:rsidP="008F1045">
      <w:pPr>
        <w:pStyle w:val="31"/>
        <w:numPr>
          <w:ilvl w:val="0"/>
          <w:numId w:val="34"/>
        </w:numPr>
        <w:jc w:val="both"/>
        <w:rPr>
          <w:b/>
          <w:color w:val="000000"/>
          <w:szCs w:val="28"/>
        </w:rPr>
      </w:pPr>
      <w:r w:rsidRPr="002E7371">
        <w:rPr>
          <w:color w:val="000000"/>
          <w:szCs w:val="28"/>
        </w:rPr>
        <w:t>чистоты интонирования.</w:t>
      </w:r>
    </w:p>
    <w:p w14:paraId="1367D042" w14:textId="77777777" w:rsidR="00DF584F" w:rsidRPr="008F1045" w:rsidRDefault="00DF584F" w:rsidP="008F1045">
      <w:pPr>
        <w:pStyle w:val="31"/>
        <w:ind w:firstLine="0"/>
        <w:jc w:val="both"/>
        <w:rPr>
          <w:b/>
          <w:color w:val="000000"/>
          <w:szCs w:val="28"/>
        </w:rPr>
      </w:pPr>
      <w:r w:rsidRPr="008F1045">
        <w:rPr>
          <w:color w:val="000000"/>
          <w:szCs w:val="28"/>
        </w:rPr>
        <w:t>Прослушивание предполагает проверку:</w:t>
      </w:r>
    </w:p>
    <w:p w14:paraId="10AD3A90" w14:textId="77777777" w:rsidR="00DF584F" w:rsidRPr="002E7371" w:rsidRDefault="00DF584F" w:rsidP="008F1045">
      <w:pPr>
        <w:pStyle w:val="31"/>
        <w:numPr>
          <w:ilvl w:val="0"/>
          <w:numId w:val="34"/>
        </w:numPr>
        <w:jc w:val="both"/>
        <w:rPr>
          <w:b/>
          <w:color w:val="000000"/>
          <w:szCs w:val="28"/>
        </w:rPr>
      </w:pPr>
      <w:r w:rsidRPr="002E7371">
        <w:rPr>
          <w:color w:val="000000"/>
          <w:szCs w:val="28"/>
        </w:rPr>
        <w:t>освоения программы;</w:t>
      </w:r>
    </w:p>
    <w:p w14:paraId="60AC5DD5" w14:textId="77777777" w:rsidR="00DF584F" w:rsidRPr="002E7371" w:rsidRDefault="00DF584F" w:rsidP="008F1045">
      <w:pPr>
        <w:pStyle w:val="31"/>
        <w:numPr>
          <w:ilvl w:val="0"/>
          <w:numId w:val="34"/>
        </w:numPr>
        <w:jc w:val="both"/>
        <w:rPr>
          <w:b/>
          <w:color w:val="000000"/>
          <w:szCs w:val="28"/>
        </w:rPr>
      </w:pPr>
      <w:r w:rsidRPr="002E7371">
        <w:rPr>
          <w:color w:val="000000"/>
          <w:szCs w:val="28"/>
        </w:rPr>
        <w:t>твердого знания текста;</w:t>
      </w:r>
    </w:p>
    <w:p w14:paraId="4F98A512" w14:textId="77777777" w:rsidR="00DF584F" w:rsidRPr="002E7371" w:rsidRDefault="00DF584F" w:rsidP="008F1045">
      <w:pPr>
        <w:pStyle w:val="31"/>
        <w:numPr>
          <w:ilvl w:val="0"/>
          <w:numId w:val="34"/>
        </w:numPr>
        <w:jc w:val="both"/>
        <w:rPr>
          <w:b/>
          <w:color w:val="000000"/>
          <w:szCs w:val="28"/>
        </w:rPr>
      </w:pPr>
      <w:r w:rsidRPr="002E7371">
        <w:rPr>
          <w:color w:val="000000"/>
          <w:szCs w:val="28"/>
        </w:rPr>
        <w:t>владения ансамблевой техникой.</w:t>
      </w:r>
    </w:p>
    <w:p w14:paraId="2E018493" w14:textId="77777777" w:rsidR="00DF584F" w:rsidRPr="002E7371" w:rsidRDefault="00DF584F" w:rsidP="008F1045">
      <w:pPr>
        <w:pStyle w:val="ae"/>
        <w:ind w:left="34" w:hanging="34"/>
        <w:jc w:val="both"/>
        <w:rPr>
          <w:sz w:val="28"/>
          <w:szCs w:val="28"/>
        </w:rPr>
      </w:pPr>
      <w:r w:rsidRPr="002E7371">
        <w:rPr>
          <w:sz w:val="28"/>
          <w:szCs w:val="28"/>
        </w:rPr>
        <w:t>Задания для самостоятельной работы:</w:t>
      </w:r>
    </w:p>
    <w:p w14:paraId="0B47B780" w14:textId="77777777" w:rsidR="00DF584F" w:rsidRPr="002E7371" w:rsidRDefault="00DF584F" w:rsidP="008F1045">
      <w:pPr>
        <w:pStyle w:val="ae"/>
        <w:numPr>
          <w:ilvl w:val="0"/>
          <w:numId w:val="35"/>
        </w:numPr>
        <w:jc w:val="both"/>
        <w:rPr>
          <w:sz w:val="28"/>
          <w:szCs w:val="28"/>
        </w:rPr>
      </w:pPr>
      <w:r w:rsidRPr="002E7371">
        <w:rPr>
          <w:sz w:val="28"/>
          <w:szCs w:val="28"/>
        </w:rPr>
        <w:t>освоение музыкального текста;</w:t>
      </w:r>
    </w:p>
    <w:p w14:paraId="59575089" w14:textId="77777777" w:rsidR="00DF584F" w:rsidRPr="002E7371" w:rsidRDefault="00DF584F" w:rsidP="008F1045">
      <w:pPr>
        <w:pStyle w:val="ae"/>
        <w:numPr>
          <w:ilvl w:val="0"/>
          <w:numId w:val="35"/>
        </w:numPr>
        <w:jc w:val="both"/>
        <w:rPr>
          <w:sz w:val="28"/>
          <w:szCs w:val="28"/>
        </w:rPr>
      </w:pPr>
      <w:r w:rsidRPr="002E7371">
        <w:rPr>
          <w:bCs/>
          <w:sz w:val="28"/>
          <w:szCs w:val="28"/>
        </w:rPr>
        <w:t>работа над техническими сложностями исполнения музыкального произведения;</w:t>
      </w:r>
    </w:p>
    <w:p w14:paraId="05B989F7" w14:textId="77777777" w:rsidR="00DF584F" w:rsidRPr="008F1045" w:rsidRDefault="00DF584F" w:rsidP="008F1045">
      <w:pPr>
        <w:pStyle w:val="af0"/>
        <w:numPr>
          <w:ilvl w:val="0"/>
          <w:numId w:val="35"/>
        </w:numPr>
        <w:shd w:val="clear" w:color="auto" w:fill="FFFFFF"/>
        <w:ind w:right="62"/>
        <w:rPr>
          <w:sz w:val="28"/>
          <w:szCs w:val="28"/>
        </w:rPr>
      </w:pPr>
      <w:r w:rsidRPr="008F1045">
        <w:rPr>
          <w:sz w:val="28"/>
          <w:szCs w:val="28"/>
        </w:rPr>
        <w:t>работа над ансамблевыми задачами.</w:t>
      </w:r>
    </w:p>
    <w:p w14:paraId="39EE7550" w14:textId="77777777" w:rsidR="00DF584F" w:rsidRPr="002E7371" w:rsidRDefault="00DF584F" w:rsidP="00DF584F">
      <w:pPr>
        <w:pStyle w:val="31"/>
        <w:ind w:firstLine="426"/>
        <w:rPr>
          <w:bCs/>
          <w:i/>
          <w:szCs w:val="28"/>
        </w:rPr>
      </w:pPr>
      <w:r w:rsidRPr="002E7371">
        <w:rPr>
          <w:b/>
          <w:bCs/>
          <w:szCs w:val="28"/>
        </w:rPr>
        <w:t xml:space="preserve">6.2.3. Тематика эссе, рефератов, презентаций </w:t>
      </w:r>
      <w:r w:rsidRPr="002E7371">
        <w:rPr>
          <w:bCs/>
          <w:i/>
          <w:szCs w:val="28"/>
        </w:rPr>
        <w:t>(не предусмотрено)</w:t>
      </w:r>
    </w:p>
    <w:p w14:paraId="0C175AD4" w14:textId="77777777" w:rsidR="00DF584F" w:rsidRPr="008F1045" w:rsidRDefault="00DF584F" w:rsidP="008F1045">
      <w:pPr>
        <w:overflowPunct w:val="0"/>
        <w:autoSpaceDE w:val="0"/>
        <w:autoSpaceDN w:val="0"/>
        <w:adjustRightInd w:val="0"/>
        <w:spacing w:after="0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E7371">
        <w:rPr>
          <w:rFonts w:ascii="Times New Roman" w:hAnsi="Times New Roman" w:cs="Times New Roman"/>
          <w:b/>
          <w:bCs/>
          <w:sz w:val="28"/>
          <w:szCs w:val="28"/>
        </w:rPr>
        <w:t>6.2.4. Вопросы к зачету по дисциплине</w:t>
      </w:r>
      <w:r w:rsidR="00566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045" w:rsidRPr="002E7371">
        <w:rPr>
          <w:rFonts w:ascii="Times New Roman" w:hAnsi="Times New Roman" w:cs="Times New Roman"/>
          <w:bCs/>
          <w:i/>
          <w:sz w:val="28"/>
          <w:szCs w:val="28"/>
        </w:rPr>
        <w:t>(не предусмотрено)</w:t>
      </w:r>
    </w:p>
    <w:p w14:paraId="7704258B" w14:textId="77777777" w:rsidR="000E4237" w:rsidRPr="000E4237" w:rsidRDefault="000E4237" w:rsidP="000E4237">
      <w:pPr>
        <w:overflowPunct w:val="0"/>
        <w:autoSpaceDE w:val="0"/>
        <w:autoSpaceDN w:val="0"/>
        <w:adjustRightInd w:val="0"/>
        <w:spacing w:after="0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4237">
        <w:rPr>
          <w:rFonts w:ascii="Times New Roman" w:hAnsi="Times New Roman" w:cs="Times New Roman"/>
          <w:b/>
          <w:bCs/>
          <w:sz w:val="28"/>
          <w:szCs w:val="28"/>
        </w:rPr>
        <w:t>6.2.5. Вопросы к экзамену по дисциплине</w:t>
      </w:r>
      <w:r w:rsidRPr="002E7371">
        <w:rPr>
          <w:b/>
          <w:bCs/>
          <w:szCs w:val="28"/>
        </w:rPr>
        <w:t xml:space="preserve"> </w:t>
      </w:r>
      <w:r w:rsidRPr="002E7371">
        <w:rPr>
          <w:rFonts w:ascii="Times New Roman" w:hAnsi="Times New Roman" w:cs="Times New Roman"/>
          <w:bCs/>
          <w:i/>
          <w:sz w:val="28"/>
          <w:szCs w:val="28"/>
        </w:rPr>
        <w:t>(не предусмотрено)</w:t>
      </w:r>
    </w:p>
    <w:p w14:paraId="75213DFA" w14:textId="77777777" w:rsidR="008F1045" w:rsidRPr="002E7371" w:rsidRDefault="008F1045" w:rsidP="008F1045">
      <w:pPr>
        <w:pStyle w:val="31"/>
        <w:ind w:firstLine="426"/>
        <w:jc w:val="both"/>
        <w:rPr>
          <w:b/>
          <w:bCs/>
          <w:szCs w:val="28"/>
        </w:rPr>
      </w:pPr>
      <w:r w:rsidRPr="002E7371">
        <w:rPr>
          <w:b/>
          <w:bCs/>
          <w:szCs w:val="28"/>
        </w:rPr>
        <w:lastRenderedPageBreak/>
        <w:t>Требования к экзамену</w:t>
      </w:r>
    </w:p>
    <w:p w14:paraId="1753A306" w14:textId="77777777" w:rsidR="000E4237" w:rsidRPr="000E4237" w:rsidRDefault="000E4237" w:rsidP="000E4237">
      <w:pPr>
        <w:spacing w:after="0"/>
        <w:ind w:left="426" w:firstLine="107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b/>
          <w:bCs/>
          <w:sz w:val="28"/>
          <w:szCs w:val="28"/>
        </w:rPr>
        <w:t>1 семестр</w:t>
      </w:r>
      <w:r w:rsidRPr="000E4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371">
        <w:rPr>
          <w:rFonts w:ascii="Times New Roman" w:hAnsi="Times New Roman" w:cs="Times New Roman"/>
          <w:bCs/>
          <w:sz w:val="28"/>
          <w:szCs w:val="28"/>
        </w:rPr>
        <w:t>Исполнение квартета венского классика</w:t>
      </w:r>
      <w:r w:rsidRPr="002E7371">
        <w:rPr>
          <w:rFonts w:ascii="Times New Roman" w:hAnsi="Times New Roman" w:cs="Times New Roman"/>
          <w:sz w:val="28"/>
          <w:szCs w:val="28"/>
        </w:rPr>
        <w:t>.</w:t>
      </w:r>
    </w:p>
    <w:p w14:paraId="7EA1D2C0" w14:textId="77777777" w:rsidR="000E4237" w:rsidRPr="000E4237" w:rsidRDefault="000E4237" w:rsidP="000E4237">
      <w:pPr>
        <w:spacing w:after="0"/>
        <w:ind w:left="426" w:firstLine="107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2 семестр</w:t>
      </w:r>
      <w:r w:rsidRPr="000E4237">
        <w:rPr>
          <w:rFonts w:ascii="Times New Roman" w:hAnsi="Times New Roman" w:cs="Times New Roman"/>
          <w:sz w:val="28"/>
          <w:szCs w:val="28"/>
        </w:rPr>
        <w:t xml:space="preserve"> </w:t>
      </w:r>
      <w:r w:rsidRPr="002E7371">
        <w:rPr>
          <w:rFonts w:ascii="Times New Roman" w:hAnsi="Times New Roman" w:cs="Times New Roman"/>
          <w:sz w:val="28"/>
          <w:szCs w:val="28"/>
        </w:rPr>
        <w:t>Исполнение квартета композитора-романтика</w:t>
      </w:r>
    </w:p>
    <w:p w14:paraId="211F0B16" w14:textId="77777777" w:rsidR="000E4237" w:rsidRPr="002E7371" w:rsidRDefault="000E4237" w:rsidP="000E4237">
      <w:pPr>
        <w:pStyle w:val="31"/>
        <w:ind w:left="426" w:firstLine="107"/>
        <w:jc w:val="both"/>
        <w:rPr>
          <w:b/>
          <w:bCs/>
          <w:szCs w:val="28"/>
        </w:rPr>
      </w:pPr>
      <w:r w:rsidRPr="002E7371">
        <w:rPr>
          <w:b/>
          <w:bCs/>
          <w:szCs w:val="28"/>
        </w:rPr>
        <w:t>3 семестр</w:t>
      </w:r>
      <w:r w:rsidRPr="000E4237">
        <w:rPr>
          <w:bCs/>
          <w:szCs w:val="28"/>
        </w:rPr>
        <w:t xml:space="preserve"> </w:t>
      </w:r>
      <w:r w:rsidRPr="002E7371">
        <w:rPr>
          <w:bCs/>
          <w:szCs w:val="28"/>
        </w:rPr>
        <w:t xml:space="preserve">Исполнение квартета </w:t>
      </w:r>
      <w:r w:rsidRPr="002E7371">
        <w:rPr>
          <w:rFonts w:eastAsiaTheme="minorHAnsi"/>
          <w:szCs w:val="28"/>
          <w:lang w:eastAsia="en-US"/>
        </w:rPr>
        <w:t>русского</w:t>
      </w:r>
      <w:r w:rsidRPr="002E7371">
        <w:rPr>
          <w:bCs/>
          <w:szCs w:val="28"/>
        </w:rPr>
        <w:t xml:space="preserve"> композитора</w:t>
      </w:r>
    </w:p>
    <w:p w14:paraId="3EF8FDDE" w14:textId="77777777" w:rsidR="000E4237" w:rsidRPr="000E4237" w:rsidRDefault="000E4237" w:rsidP="000E4237">
      <w:pPr>
        <w:spacing w:after="0"/>
        <w:ind w:firstLine="53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237">
        <w:rPr>
          <w:rFonts w:ascii="Times New Roman" w:hAnsi="Times New Roman" w:cs="Times New Roman"/>
          <w:b/>
          <w:bCs/>
          <w:sz w:val="28"/>
          <w:szCs w:val="28"/>
        </w:rPr>
        <w:t>4 семестр</w:t>
      </w:r>
      <w:r w:rsidRPr="000E4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371">
        <w:rPr>
          <w:rFonts w:ascii="Times New Roman" w:hAnsi="Times New Roman" w:cs="Times New Roman"/>
          <w:bCs/>
          <w:sz w:val="28"/>
          <w:szCs w:val="28"/>
        </w:rPr>
        <w:t xml:space="preserve">Исполнение квартета композитора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2E7371">
        <w:rPr>
          <w:rFonts w:ascii="Times New Roman" w:hAnsi="Times New Roman" w:cs="Times New Roman"/>
          <w:bCs/>
          <w:sz w:val="28"/>
          <w:szCs w:val="28"/>
        </w:rPr>
        <w:t>в</w:t>
      </w:r>
    </w:p>
    <w:p w14:paraId="7130144C" w14:textId="77777777" w:rsidR="00DF584F" w:rsidRPr="002E7371" w:rsidRDefault="00DF584F" w:rsidP="008F1045">
      <w:pPr>
        <w:pStyle w:val="ac"/>
        <w:spacing w:after="0"/>
        <w:ind w:left="0" w:firstLine="426"/>
        <w:rPr>
          <w:i/>
          <w:sz w:val="28"/>
          <w:szCs w:val="28"/>
        </w:rPr>
      </w:pPr>
      <w:r w:rsidRPr="002E7371">
        <w:rPr>
          <w:b/>
          <w:sz w:val="28"/>
          <w:szCs w:val="28"/>
        </w:rPr>
        <w:t xml:space="preserve">6.2.6.  Примерная тематика курсовых работ </w:t>
      </w:r>
      <w:r w:rsidRPr="002E7371">
        <w:rPr>
          <w:bCs/>
          <w:i/>
          <w:sz w:val="28"/>
          <w:szCs w:val="28"/>
        </w:rPr>
        <w:t>(не предусмотрено)</w:t>
      </w:r>
    </w:p>
    <w:p w14:paraId="5C87A1F7" w14:textId="77777777" w:rsidR="00DF584F" w:rsidRPr="002E7371" w:rsidRDefault="00DF584F" w:rsidP="008F1045">
      <w:pPr>
        <w:pStyle w:val="ac"/>
        <w:spacing w:after="0"/>
        <w:ind w:left="0" w:right="14" w:firstLine="426"/>
        <w:jc w:val="both"/>
        <w:rPr>
          <w:b/>
          <w:sz w:val="28"/>
          <w:szCs w:val="28"/>
        </w:rPr>
      </w:pPr>
      <w:r w:rsidRPr="002E7371">
        <w:rPr>
          <w:b/>
          <w:sz w:val="28"/>
          <w:szCs w:val="28"/>
        </w:rPr>
        <w:t xml:space="preserve">6.3. Методические материалы, определяющие процедуру оценивания знаний, умений и навыков обучающегося. </w:t>
      </w:r>
    </w:p>
    <w:p w14:paraId="5A5D7265" w14:textId="77777777" w:rsidR="00DF584F" w:rsidRPr="002E7371" w:rsidRDefault="00DF584F" w:rsidP="002E7371">
      <w:pPr>
        <w:pStyle w:val="ac"/>
        <w:spacing w:after="0"/>
        <w:ind w:left="0" w:firstLine="567"/>
        <w:jc w:val="both"/>
        <w:rPr>
          <w:b/>
          <w:sz w:val="28"/>
          <w:szCs w:val="28"/>
        </w:rPr>
      </w:pPr>
      <w:r w:rsidRPr="002E7371">
        <w:rPr>
          <w:sz w:val="28"/>
          <w:szCs w:val="28"/>
        </w:rPr>
        <w:t>Основа отчетности обучающихся в процессе занятий опирается на следующие критерии:</w:t>
      </w:r>
    </w:p>
    <w:p w14:paraId="4DFA7B96" w14:textId="77777777" w:rsidR="00DF584F" w:rsidRPr="002E7371" w:rsidRDefault="00DF584F" w:rsidP="000E4237">
      <w:pPr>
        <w:pStyle w:val="31"/>
        <w:numPr>
          <w:ilvl w:val="0"/>
          <w:numId w:val="36"/>
        </w:numPr>
        <w:jc w:val="both"/>
        <w:rPr>
          <w:bCs/>
          <w:szCs w:val="28"/>
        </w:rPr>
      </w:pPr>
      <w:r w:rsidRPr="002E7371">
        <w:rPr>
          <w:bCs/>
          <w:szCs w:val="28"/>
        </w:rPr>
        <w:t>убедительность интерпретаци</w:t>
      </w:r>
      <w:r w:rsidR="000E4237">
        <w:rPr>
          <w:bCs/>
          <w:szCs w:val="28"/>
        </w:rPr>
        <w:t>и, яркость творческого мышления;</w:t>
      </w:r>
      <w:r w:rsidRPr="002E7371">
        <w:rPr>
          <w:bCs/>
          <w:szCs w:val="28"/>
        </w:rPr>
        <w:t xml:space="preserve"> </w:t>
      </w:r>
      <w:r w:rsidR="000E4237">
        <w:rPr>
          <w:bCs/>
          <w:szCs w:val="28"/>
        </w:rPr>
        <w:t>с</w:t>
      </w:r>
      <w:r w:rsidRPr="002E7371">
        <w:rPr>
          <w:bCs/>
          <w:szCs w:val="28"/>
        </w:rPr>
        <w:t>ценическая свобода, волевые качества, артистический темперамент;</w:t>
      </w:r>
    </w:p>
    <w:p w14:paraId="1D63FCBD" w14:textId="77777777" w:rsidR="00DF584F" w:rsidRPr="002E7371" w:rsidRDefault="00DF584F" w:rsidP="000E4237">
      <w:pPr>
        <w:pStyle w:val="31"/>
        <w:numPr>
          <w:ilvl w:val="0"/>
          <w:numId w:val="36"/>
        </w:numPr>
        <w:jc w:val="both"/>
        <w:rPr>
          <w:bCs/>
          <w:szCs w:val="28"/>
        </w:rPr>
      </w:pPr>
      <w:r w:rsidRPr="002E7371">
        <w:rPr>
          <w:bCs/>
          <w:szCs w:val="28"/>
        </w:rPr>
        <w:t>зрелость музыкального мышления – понимание стиля, содержания и формы исполняемого произведения;</w:t>
      </w:r>
    </w:p>
    <w:p w14:paraId="1FE3B0EF" w14:textId="77777777" w:rsidR="00DF584F" w:rsidRPr="002E7371" w:rsidRDefault="00DF584F" w:rsidP="000E4237">
      <w:pPr>
        <w:pStyle w:val="31"/>
        <w:numPr>
          <w:ilvl w:val="0"/>
          <w:numId w:val="36"/>
        </w:numPr>
        <w:jc w:val="both"/>
        <w:rPr>
          <w:bCs/>
          <w:szCs w:val="28"/>
        </w:rPr>
      </w:pPr>
      <w:r w:rsidRPr="002E7371">
        <w:rPr>
          <w:bCs/>
          <w:szCs w:val="28"/>
        </w:rPr>
        <w:t>виртуозная свобода, разнообразие приемов звукоизв</w:t>
      </w:r>
      <w:r w:rsidR="000E4237">
        <w:rPr>
          <w:bCs/>
          <w:szCs w:val="28"/>
        </w:rPr>
        <w:t>лечения,</w:t>
      </w:r>
      <w:r w:rsidRPr="002E7371">
        <w:rPr>
          <w:bCs/>
          <w:szCs w:val="28"/>
        </w:rPr>
        <w:t xml:space="preserve"> </w:t>
      </w:r>
      <w:r w:rsidR="000E4237">
        <w:rPr>
          <w:bCs/>
          <w:szCs w:val="28"/>
        </w:rPr>
        <w:t>и</w:t>
      </w:r>
      <w:r w:rsidRPr="002E7371">
        <w:rPr>
          <w:bCs/>
          <w:szCs w:val="28"/>
        </w:rPr>
        <w:t>х соответствие стилю, содержанию и форме;</w:t>
      </w:r>
    </w:p>
    <w:p w14:paraId="7D07853B" w14:textId="77777777" w:rsidR="00DF584F" w:rsidRPr="002E7371" w:rsidRDefault="00DF584F" w:rsidP="000E4237">
      <w:pPr>
        <w:pStyle w:val="31"/>
        <w:numPr>
          <w:ilvl w:val="0"/>
          <w:numId w:val="36"/>
        </w:numPr>
        <w:jc w:val="both"/>
        <w:rPr>
          <w:bCs/>
          <w:szCs w:val="28"/>
        </w:rPr>
      </w:pPr>
      <w:r w:rsidRPr="002E7371">
        <w:rPr>
          <w:bCs/>
          <w:szCs w:val="28"/>
        </w:rPr>
        <w:t>ансамблевая гибкость;</w:t>
      </w:r>
    </w:p>
    <w:p w14:paraId="248F226B" w14:textId="77777777" w:rsidR="00DF584F" w:rsidRPr="002E7371" w:rsidRDefault="00DF584F" w:rsidP="000E4237">
      <w:pPr>
        <w:pStyle w:val="31"/>
        <w:numPr>
          <w:ilvl w:val="0"/>
          <w:numId w:val="36"/>
        </w:numPr>
        <w:jc w:val="both"/>
        <w:rPr>
          <w:bCs/>
          <w:szCs w:val="28"/>
        </w:rPr>
      </w:pPr>
      <w:r w:rsidRPr="002E7371">
        <w:rPr>
          <w:bCs/>
          <w:szCs w:val="28"/>
        </w:rPr>
        <w:t>художественный вкус и культура исполнения, знание исполнительских традиций;</w:t>
      </w:r>
    </w:p>
    <w:p w14:paraId="2228319F" w14:textId="77777777" w:rsidR="00DF584F" w:rsidRPr="002E7371" w:rsidRDefault="00DF584F" w:rsidP="000E4237">
      <w:pPr>
        <w:pStyle w:val="31"/>
        <w:numPr>
          <w:ilvl w:val="0"/>
          <w:numId w:val="36"/>
        </w:numPr>
        <w:jc w:val="both"/>
        <w:rPr>
          <w:szCs w:val="28"/>
        </w:rPr>
      </w:pPr>
      <w:r w:rsidRPr="002E7371">
        <w:rPr>
          <w:bCs/>
          <w:szCs w:val="28"/>
        </w:rPr>
        <w:t>т</w:t>
      </w:r>
      <w:r w:rsidRPr="002E7371">
        <w:rPr>
          <w:szCs w:val="28"/>
        </w:rPr>
        <w:t>очность прочтения и исполнения текста.</w:t>
      </w:r>
    </w:p>
    <w:p w14:paraId="7B0476ED" w14:textId="77777777" w:rsidR="00DF584F" w:rsidRPr="002E7371" w:rsidRDefault="00DF584F" w:rsidP="000E4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Процедуры текущего контроля и промежуточной аттестации обучающихся по каждой дисциплине разрабатываются на кафедре и доводятся до сведения обучающихся в начале учебного года.</w:t>
      </w:r>
    </w:p>
    <w:p w14:paraId="75535DF4" w14:textId="77777777" w:rsidR="00DF584F" w:rsidRPr="002E7371" w:rsidRDefault="00DF584F" w:rsidP="000E4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pacing w:val="1"/>
          <w:sz w:val="28"/>
          <w:szCs w:val="28"/>
        </w:rPr>
        <w:t>Оц</w:t>
      </w:r>
      <w:r w:rsidRPr="002E7371">
        <w:rPr>
          <w:rFonts w:ascii="Times New Roman" w:hAnsi="Times New Roman" w:cs="Times New Roman"/>
          <w:sz w:val="28"/>
          <w:szCs w:val="28"/>
        </w:rPr>
        <w:t>е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E737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ые</w:t>
      </w:r>
      <w:r w:rsidRPr="002E7371">
        <w:rPr>
          <w:rFonts w:ascii="Times New Roman" w:hAnsi="Times New Roman" w:cs="Times New Roman"/>
          <w:sz w:val="28"/>
          <w:szCs w:val="28"/>
        </w:rPr>
        <w:t xml:space="preserve"> с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2E7371">
        <w:rPr>
          <w:rFonts w:ascii="Times New Roman" w:hAnsi="Times New Roman" w:cs="Times New Roman"/>
          <w:sz w:val="28"/>
          <w:szCs w:val="28"/>
        </w:rPr>
        <w:t>е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E7371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E7371">
        <w:rPr>
          <w:rFonts w:ascii="Times New Roman" w:hAnsi="Times New Roman" w:cs="Times New Roman"/>
          <w:sz w:val="28"/>
          <w:szCs w:val="28"/>
        </w:rPr>
        <w:t>я к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737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E7371">
        <w:rPr>
          <w:rFonts w:ascii="Times New Roman" w:hAnsi="Times New Roman" w:cs="Times New Roman"/>
          <w:sz w:val="28"/>
          <w:szCs w:val="28"/>
        </w:rPr>
        <w:t xml:space="preserve">я </w:t>
      </w:r>
      <w:r w:rsidRPr="002E737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2E7371">
        <w:rPr>
          <w:rFonts w:ascii="Times New Roman" w:hAnsi="Times New Roman" w:cs="Times New Roman"/>
          <w:sz w:val="28"/>
          <w:szCs w:val="28"/>
        </w:rPr>
        <w:t xml:space="preserve">ачества 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E7371">
        <w:rPr>
          <w:rFonts w:ascii="Times New Roman" w:hAnsi="Times New Roman" w:cs="Times New Roman"/>
          <w:sz w:val="28"/>
          <w:szCs w:val="28"/>
        </w:rPr>
        <w:t>з</w:t>
      </w:r>
      <w:r w:rsidRPr="002E737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E7371">
        <w:rPr>
          <w:rFonts w:ascii="Times New Roman" w:hAnsi="Times New Roman" w:cs="Times New Roman"/>
          <w:sz w:val="28"/>
          <w:szCs w:val="28"/>
        </w:rPr>
        <w:t>че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E7371">
        <w:rPr>
          <w:rFonts w:ascii="Times New Roman" w:hAnsi="Times New Roman" w:cs="Times New Roman"/>
          <w:sz w:val="28"/>
          <w:szCs w:val="28"/>
        </w:rPr>
        <w:t xml:space="preserve">я 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2E737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2E737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 xml:space="preserve">н 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 xml:space="preserve">призваны </w:t>
      </w:r>
      <w:r w:rsidRPr="002E737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E7371">
        <w:rPr>
          <w:rFonts w:ascii="Times New Roman" w:hAnsi="Times New Roman" w:cs="Times New Roman"/>
          <w:sz w:val="28"/>
          <w:szCs w:val="28"/>
        </w:rPr>
        <w:t>ч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E7371">
        <w:rPr>
          <w:rFonts w:ascii="Times New Roman" w:hAnsi="Times New Roman" w:cs="Times New Roman"/>
          <w:sz w:val="28"/>
          <w:szCs w:val="28"/>
        </w:rPr>
        <w:t>тыват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E7371">
        <w:rPr>
          <w:rFonts w:ascii="Times New Roman" w:hAnsi="Times New Roman" w:cs="Times New Roman"/>
          <w:sz w:val="28"/>
          <w:szCs w:val="28"/>
        </w:rPr>
        <w:t xml:space="preserve"> все ви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2E7371">
        <w:rPr>
          <w:rFonts w:ascii="Times New Roman" w:hAnsi="Times New Roman" w:cs="Times New Roman"/>
          <w:sz w:val="28"/>
          <w:szCs w:val="28"/>
        </w:rPr>
        <w:t>ы связей м</w:t>
      </w:r>
      <w:r w:rsidRPr="002E737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E7371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E7371">
        <w:rPr>
          <w:rFonts w:ascii="Times New Roman" w:hAnsi="Times New Roman" w:cs="Times New Roman"/>
          <w:sz w:val="28"/>
          <w:szCs w:val="28"/>
        </w:rPr>
        <w:t>у вк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2E7371">
        <w:rPr>
          <w:rFonts w:ascii="Times New Roman" w:hAnsi="Times New Roman" w:cs="Times New Roman"/>
          <w:sz w:val="28"/>
          <w:szCs w:val="28"/>
        </w:rPr>
        <w:t>че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2E737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2E7371">
        <w:rPr>
          <w:rFonts w:ascii="Times New Roman" w:hAnsi="Times New Roman" w:cs="Times New Roman"/>
          <w:sz w:val="28"/>
          <w:szCs w:val="28"/>
        </w:rPr>
        <w:t xml:space="preserve">и в 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E7371">
        <w:rPr>
          <w:rFonts w:ascii="Times New Roman" w:hAnsi="Times New Roman" w:cs="Times New Roman"/>
          <w:sz w:val="28"/>
          <w:szCs w:val="28"/>
        </w:rPr>
        <w:t>х зн</w:t>
      </w:r>
      <w:r w:rsidRPr="002E737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E7371">
        <w:rPr>
          <w:rFonts w:ascii="Times New Roman" w:hAnsi="Times New Roman" w:cs="Times New Roman"/>
          <w:sz w:val="28"/>
          <w:szCs w:val="28"/>
        </w:rPr>
        <w:t>ям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E7371">
        <w:rPr>
          <w:rFonts w:ascii="Times New Roman" w:hAnsi="Times New Roman" w:cs="Times New Roman"/>
          <w:sz w:val="28"/>
          <w:szCs w:val="28"/>
        </w:rPr>
        <w:t>, уме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2E7371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2E7371">
        <w:rPr>
          <w:rFonts w:ascii="Times New Roman" w:hAnsi="Times New Roman" w:cs="Times New Roman"/>
          <w:sz w:val="28"/>
          <w:szCs w:val="28"/>
        </w:rPr>
        <w:t xml:space="preserve">ми, 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7371">
        <w:rPr>
          <w:rFonts w:ascii="Times New Roman" w:hAnsi="Times New Roman" w:cs="Times New Roman"/>
          <w:sz w:val="28"/>
          <w:szCs w:val="28"/>
        </w:rPr>
        <w:t>а</w:t>
      </w:r>
      <w:r w:rsidRPr="002E737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2E7371">
        <w:rPr>
          <w:rFonts w:ascii="Times New Roman" w:hAnsi="Times New Roman" w:cs="Times New Roman"/>
          <w:sz w:val="28"/>
          <w:szCs w:val="28"/>
        </w:rPr>
        <w:t>ка</w:t>
      </w:r>
      <w:r w:rsidRPr="002E737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E7371">
        <w:rPr>
          <w:rFonts w:ascii="Times New Roman" w:hAnsi="Times New Roman" w:cs="Times New Roman"/>
          <w:sz w:val="28"/>
          <w:szCs w:val="28"/>
        </w:rPr>
        <w:t xml:space="preserve">, 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E7371">
        <w:rPr>
          <w:rFonts w:ascii="Times New Roman" w:hAnsi="Times New Roman" w:cs="Times New Roman"/>
          <w:sz w:val="28"/>
          <w:szCs w:val="28"/>
        </w:rPr>
        <w:t>з</w:t>
      </w:r>
      <w:r w:rsidRPr="002E737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E737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E737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E7371">
        <w:rPr>
          <w:rFonts w:ascii="Times New Roman" w:hAnsi="Times New Roman" w:cs="Times New Roman"/>
          <w:sz w:val="28"/>
          <w:szCs w:val="28"/>
        </w:rPr>
        <w:t>яющи</w:t>
      </w:r>
      <w:r w:rsidRPr="002E737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2E7371">
        <w:rPr>
          <w:rFonts w:ascii="Times New Roman" w:hAnsi="Times New Roman" w:cs="Times New Roman"/>
          <w:sz w:val="28"/>
          <w:szCs w:val="28"/>
        </w:rPr>
        <w:t>и установить степень общей готовности студента.</w:t>
      </w:r>
    </w:p>
    <w:p w14:paraId="1A483D39" w14:textId="77777777" w:rsidR="00DF584F" w:rsidRPr="002E7371" w:rsidRDefault="00DF584F" w:rsidP="00DF584F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2E7371">
        <w:rPr>
          <w:szCs w:val="28"/>
        </w:rPr>
        <w:t>Оценка знаний, умений, навыков студентов опирается на перечисленные критерии в следующем порядке:</w:t>
      </w:r>
    </w:p>
    <w:p w14:paraId="6061769E" w14:textId="77777777" w:rsidR="00DF584F" w:rsidRPr="002E7371" w:rsidRDefault="00DF584F" w:rsidP="00DF584F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0E4237">
        <w:rPr>
          <w:i/>
          <w:szCs w:val="28"/>
        </w:rPr>
        <w:t>«Отлично»</w:t>
      </w:r>
      <w:r w:rsidRPr="002E7371">
        <w:rPr>
          <w:szCs w:val="28"/>
        </w:rPr>
        <w:t xml:space="preserve"> ставится при соответствии концерта или концертного выступления обучающегося названным критериям, ярком эмоциональном исполнении, точной передаче стиля композитора, безупречном техническом воплощении произведения, ансамблевой гибкости.</w:t>
      </w:r>
    </w:p>
    <w:p w14:paraId="16106D1C" w14:textId="77777777" w:rsidR="00DF584F" w:rsidRPr="002E7371" w:rsidRDefault="00DF584F" w:rsidP="00DF584F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0E4237">
        <w:rPr>
          <w:i/>
          <w:szCs w:val="28"/>
        </w:rPr>
        <w:t>«Хорошо»</w:t>
      </w:r>
      <w:r w:rsidRPr="002E7371">
        <w:rPr>
          <w:szCs w:val="28"/>
        </w:rPr>
        <w:t xml:space="preserve"> ставится при недостаточности творческого мышления, технического совершенства. </w:t>
      </w:r>
    </w:p>
    <w:p w14:paraId="0F367942" w14:textId="77777777" w:rsidR="00DF584F" w:rsidRPr="002E7371" w:rsidRDefault="00DF584F" w:rsidP="00DF584F">
      <w:pPr>
        <w:pStyle w:val="10"/>
        <w:ind w:firstLine="708"/>
        <w:jc w:val="both"/>
        <w:rPr>
          <w:sz w:val="28"/>
          <w:szCs w:val="28"/>
          <w:lang w:val="ru-RU"/>
        </w:rPr>
      </w:pPr>
      <w:r w:rsidRPr="000E4237">
        <w:rPr>
          <w:i/>
          <w:sz w:val="28"/>
          <w:szCs w:val="28"/>
          <w:lang w:val="ru-RU"/>
        </w:rPr>
        <w:t>«Удовлетворительно»</w:t>
      </w:r>
      <w:r w:rsidRPr="002E7371">
        <w:rPr>
          <w:sz w:val="28"/>
          <w:szCs w:val="28"/>
          <w:lang w:val="ru-RU"/>
        </w:rPr>
        <w:t xml:space="preserve"> </w:t>
      </w:r>
      <w:r w:rsidRPr="002E7371">
        <w:rPr>
          <w:kern w:val="2"/>
          <w:sz w:val="28"/>
          <w:szCs w:val="28"/>
          <w:lang w:val="ru-RU"/>
        </w:rPr>
        <w:t>выставл</w:t>
      </w:r>
      <w:r w:rsidRPr="002E7371">
        <w:rPr>
          <w:spacing w:val="1"/>
          <w:kern w:val="2"/>
          <w:sz w:val="28"/>
          <w:szCs w:val="28"/>
          <w:lang w:val="ru-RU"/>
        </w:rPr>
        <w:t>я</w:t>
      </w:r>
      <w:r w:rsidRPr="002E7371">
        <w:rPr>
          <w:kern w:val="2"/>
          <w:sz w:val="28"/>
          <w:szCs w:val="28"/>
          <w:lang w:val="ru-RU"/>
        </w:rPr>
        <w:t>е</w:t>
      </w:r>
      <w:r w:rsidRPr="002E7371">
        <w:rPr>
          <w:spacing w:val="1"/>
          <w:kern w:val="2"/>
          <w:sz w:val="28"/>
          <w:szCs w:val="28"/>
          <w:lang w:val="ru-RU"/>
        </w:rPr>
        <w:t>т</w:t>
      </w:r>
      <w:r w:rsidRPr="002E7371">
        <w:rPr>
          <w:kern w:val="2"/>
          <w:sz w:val="28"/>
          <w:szCs w:val="28"/>
          <w:lang w:val="ru-RU"/>
        </w:rPr>
        <w:t>ся</w:t>
      </w:r>
      <w:r w:rsidRPr="002E7371">
        <w:rPr>
          <w:spacing w:val="12"/>
          <w:kern w:val="2"/>
          <w:sz w:val="28"/>
          <w:szCs w:val="28"/>
          <w:lang w:val="ru-RU"/>
        </w:rPr>
        <w:t xml:space="preserve"> </w:t>
      </w:r>
      <w:r w:rsidRPr="002E7371">
        <w:rPr>
          <w:kern w:val="2"/>
          <w:sz w:val="28"/>
          <w:szCs w:val="28"/>
          <w:lang w:val="ru-RU"/>
        </w:rPr>
        <w:t>при</w:t>
      </w:r>
      <w:r w:rsidRPr="002E7371">
        <w:rPr>
          <w:spacing w:val="2"/>
          <w:kern w:val="2"/>
          <w:sz w:val="28"/>
          <w:szCs w:val="28"/>
          <w:lang w:val="ru-RU"/>
        </w:rPr>
        <w:t xml:space="preserve"> </w:t>
      </w:r>
      <w:r w:rsidRPr="002E7371">
        <w:rPr>
          <w:kern w:val="2"/>
          <w:sz w:val="28"/>
          <w:szCs w:val="28"/>
          <w:lang w:val="ru-RU"/>
        </w:rPr>
        <w:t xml:space="preserve">слабом владении </w:t>
      </w:r>
      <w:r w:rsidRPr="002E7371">
        <w:rPr>
          <w:spacing w:val="5"/>
          <w:kern w:val="2"/>
          <w:sz w:val="28"/>
          <w:szCs w:val="28"/>
          <w:lang w:val="ru-RU"/>
        </w:rPr>
        <w:t xml:space="preserve">нотным </w:t>
      </w:r>
      <w:r w:rsidRPr="002E7371">
        <w:rPr>
          <w:kern w:val="2"/>
          <w:sz w:val="28"/>
          <w:szCs w:val="28"/>
          <w:lang w:val="ru-RU"/>
        </w:rPr>
        <w:t>материало</w:t>
      </w:r>
      <w:r w:rsidRPr="002E7371">
        <w:rPr>
          <w:spacing w:val="1"/>
          <w:kern w:val="2"/>
          <w:sz w:val="28"/>
          <w:szCs w:val="28"/>
          <w:lang w:val="ru-RU"/>
        </w:rPr>
        <w:t xml:space="preserve">м, не качественном </w:t>
      </w:r>
      <w:r w:rsidRPr="002E7371">
        <w:rPr>
          <w:kern w:val="2"/>
          <w:sz w:val="28"/>
          <w:szCs w:val="28"/>
          <w:lang w:val="ru-RU"/>
        </w:rPr>
        <w:t>исполнении и использовании технических приемов игры и средств инструментальной выразительности</w:t>
      </w:r>
      <w:r w:rsidRPr="002E7371">
        <w:rPr>
          <w:sz w:val="28"/>
          <w:szCs w:val="28"/>
          <w:lang w:val="ru-RU"/>
        </w:rPr>
        <w:t xml:space="preserve"> не полном</w:t>
      </w:r>
      <w:r w:rsidRPr="002E7371">
        <w:rPr>
          <w:kern w:val="2"/>
          <w:sz w:val="28"/>
          <w:szCs w:val="28"/>
          <w:lang w:val="ru-RU"/>
        </w:rPr>
        <w:t xml:space="preserve"> осмыслении стиля и формы музыкального произведения.</w:t>
      </w:r>
      <w:r w:rsidRPr="002E7371">
        <w:rPr>
          <w:spacing w:val="1"/>
          <w:kern w:val="2"/>
          <w:sz w:val="28"/>
          <w:szCs w:val="28"/>
          <w:lang w:val="ru-RU"/>
        </w:rPr>
        <w:t xml:space="preserve"> </w:t>
      </w:r>
    </w:p>
    <w:p w14:paraId="37D6814A" w14:textId="77777777" w:rsidR="00DF584F" w:rsidRPr="002E7371" w:rsidRDefault="00DF584F" w:rsidP="002E73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4237">
        <w:rPr>
          <w:rFonts w:ascii="Times New Roman" w:hAnsi="Times New Roman" w:cs="Times New Roman"/>
          <w:i/>
          <w:sz w:val="28"/>
          <w:szCs w:val="28"/>
        </w:rPr>
        <w:lastRenderedPageBreak/>
        <w:t>«Неудовлетворительно»</w:t>
      </w:r>
      <w:r w:rsidRPr="000E42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7371">
        <w:rPr>
          <w:rFonts w:ascii="Times New Roman" w:hAnsi="Times New Roman" w:cs="Times New Roman"/>
          <w:sz w:val="28"/>
          <w:szCs w:val="28"/>
        </w:rPr>
        <w:t>ставится при несоответствии концерта или концертного выступления обучающегося названным критериям, при расхождениях с партнерами по ансамблю.</w:t>
      </w:r>
    </w:p>
    <w:p w14:paraId="3B2AC315" w14:textId="77777777" w:rsidR="00DF584F" w:rsidRPr="002E7371" w:rsidRDefault="00DF584F" w:rsidP="002E737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ОБЕСПЕЧЕНИЕ ДИСЦИПЛИНЫ «КВАРТЕТ»</w:t>
      </w:r>
    </w:p>
    <w:p w14:paraId="728AD63E" w14:textId="77777777" w:rsidR="00DF584F" w:rsidRPr="002E7371" w:rsidRDefault="00DF584F" w:rsidP="002E7371">
      <w:pPr>
        <w:shd w:val="clear" w:color="auto" w:fill="FFFFFF"/>
        <w:spacing w:after="0"/>
        <w:ind w:right="62" w:firstLine="567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7.1. Основная литература</w:t>
      </w:r>
    </w:p>
    <w:p w14:paraId="5349EBA7" w14:textId="77777777" w:rsidR="00566C73" w:rsidRPr="00566C73" w:rsidRDefault="00566C73" w:rsidP="00566C73">
      <w:pPr>
        <w:pStyle w:val="af0"/>
        <w:numPr>
          <w:ilvl w:val="0"/>
          <w:numId w:val="38"/>
        </w:numPr>
        <w:tabs>
          <w:tab w:val="clear" w:pos="708"/>
          <w:tab w:val="left" w:pos="284"/>
        </w:tabs>
        <w:autoSpaceDE w:val="0"/>
        <w:autoSpaceDN w:val="0"/>
        <w:adjustRightInd w:val="0"/>
        <w:ind w:left="284" w:hanging="284"/>
        <w:jc w:val="both"/>
        <w:rPr>
          <w:bCs/>
          <w:sz w:val="28"/>
          <w:szCs w:val="28"/>
        </w:rPr>
      </w:pPr>
      <w:r w:rsidRPr="00566C73">
        <w:rPr>
          <w:sz w:val="28"/>
          <w:szCs w:val="28"/>
        </w:rPr>
        <w:t xml:space="preserve">Актуальные проблемы музыкальной науки и педагогики. Сборник научных статей </w:t>
      </w:r>
      <w:r w:rsidRPr="00566C73">
        <w:rPr>
          <w:color w:val="000000"/>
          <w:sz w:val="28"/>
          <w:szCs w:val="28"/>
        </w:rPr>
        <w:t xml:space="preserve">[Текст]: </w:t>
      </w:r>
      <w:r w:rsidRPr="00566C73">
        <w:rPr>
          <w:sz w:val="28"/>
          <w:szCs w:val="28"/>
        </w:rPr>
        <w:t>/ под ред. Г.М. Цыпина, П.А.Хазанова. Издатель: МГИМ им. А.Г. Шнитке – 2014. – 137 с.</w:t>
      </w:r>
    </w:p>
    <w:p w14:paraId="55E24B7F" w14:textId="77777777" w:rsidR="00566C73" w:rsidRPr="00566C73" w:rsidRDefault="00566C73" w:rsidP="00566C73">
      <w:pPr>
        <w:pStyle w:val="af0"/>
        <w:numPr>
          <w:ilvl w:val="0"/>
          <w:numId w:val="38"/>
        </w:numPr>
        <w:tabs>
          <w:tab w:val="clear" w:pos="708"/>
          <w:tab w:val="left" w:pos="284"/>
          <w:tab w:val="left" w:pos="144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6C73">
        <w:rPr>
          <w:sz w:val="28"/>
          <w:szCs w:val="28"/>
        </w:rPr>
        <w:t>Афонина Н.Ю. Камерная инструментальная музыка XX–XXI веков: вопросы истории и теории жанра: учебное пособие по курсу Современная камерная музыка: тембр, жанр, форма для студентов духового и струнного отделений оркестрового факультета консерватории [Электронный ресурс]: учебное пособие. — Электрон</w:t>
      </w:r>
      <w:proofErr w:type="gramStart"/>
      <w:r w:rsidRPr="00566C73">
        <w:rPr>
          <w:sz w:val="28"/>
          <w:szCs w:val="28"/>
        </w:rPr>
        <w:t>.</w:t>
      </w:r>
      <w:proofErr w:type="gramEnd"/>
      <w:r w:rsidRPr="00566C73">
        <w:rPr>
          <w:sz w:val="28"/>
          <w:szCs w:val="28"/>
        </w:rPr>
        <w:t xml:space="preserve"> дан. — СПб: СПбГК (Санкт-Петербургская государственная консерватория имени Н.А. </w:t>
      </w:r>
      <w:proofErr w:type="spellStart"/>
      <w:r w:rsidRPr="00566C73">
        <w:rPr>
          <w:sz w:val="28"/>
          <w:szCs w:val="28"/>
        </w:rPr>
        <w:t>РимскогоКорсакова</w:t>
      </w:r>
      <w:proofErr w:type="spellEnd"/>
      <w:r w:rsidRPr="00566C73">
        <w:rPr>
          <w:sz w:val="28"/>
          <w:szCs w:val="28"/>
        </w:rPr>
        <w:t xml:space="preserve">), 2015. — 78 с. — Режим доступа: </w:t>
      </w:r>
      <w:hyperlink r:id="rId7" w:history="1">
        <w:r w:rsidRPr="00566C73">
          <w:rPr>
            <w:rStyle w:val="a3"/>
            <w:rFonts w:eastAsiaTheme="majorEastAsia"/>
            <w:sz w:val="28"/>
            <w:szCs w:val="28"/>
          </w:rPr>
          <w:t>http://e.lanbook.com/books/element.php?pl1_id=73593</w:t>
        </w:r>
      </w:hyperlink>
    </w:p>
    <w:p w14:paraId="65771B34" w14:textId="77777777" w:rsidR="00566C73" w:rsidRPr="00566C73" w:rsidRDefault="00566C73" w:rsidP="00566C73">
      <w:pPr>
        <w:pStyle w:val="af0"/>
        <w:numPr>
          <w:ilvl w:val="0"/>
          <w:numId w:val="38"/>
        </w:numPr>
        <w:tabs>
          <w:tab w:val="clear" w:pos="708"/>
          <w:tab w:val="left" w:pos="284"/>
          <w:tab w:val="left" w:pos="144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6C73">
        <w:rPr>
          <w:bCs/>
          <w:sz w:val="28"/>
          <w:szCs w:val="28"/>
        </w:rPr>
        <w:t>Гайдн, Й.</w:t>
      </w:r>
      <w:r w:rsidRPr="00566C73">
        <w:rPr>
          <w:sz w:val="28"/>
          <w:szCs w:val="28"/>
        </w:rPr>
        <w:t xml:space="preserve"> Семь слов Спасителя на кресте [Ноты]: </w:t>
      </w:r>
      <w:proofErr w:type="spellStart"/>
      <w:r w:rsidRPr="00566C73">
        <w:rPr>
          <w:sz w:val="28"/>
          <w:szCs w:val="28"/>
        </w:rPr>
        <w:t>обраб</w:t>
      </w:r>
      <w:proofErr w:type="spellEnd"/>
      <w:r w:rsidRPr="00566C73">
        <w:rPr>
          <w:sz w:val="28"/>
          <w:szCs w:val="28"/>
        </w:rPr>
        <w:t xml:space="preserve">. для струнного квартета / Й. Гайдн; Ред. Кристин </w:t>
      </w:r>
      <w:proofErr w:type="spellStart"/>
      <w:r w:rsidRPr="00566C73">
        <w:rPr>
          <w:sz w:val="28"/>
          <w:szCs w:val="28"/>
        </w:rPr>
        <w:t>Хейтман</w:t>
      </w:r>
      <w:proofErr w:type="spellEnd"/>
      <w:r w:rsidRPr="00566C73">
        <w:rPr>
          <w:sz w:val="28"/>
          <w:szCs w:val="28"/>
        </w:rPr>
        <w:t xml:space="preserve">. - Дюссельдорф: </w:t>
      </w:r>
      <w:proofErr w:type="spellStart"/>
      <w:r w:rsidRPr="00566C73">
        <w:rPr>
          <w:sz w:val="28"/>
          <w:szCs w:val="28"/>
        </w:rPr>
        <w:t>Хенле</w:t>
      </w:r>
      <w:proofErr w:type="spellEnd"/>
      <w:r w:rsidRPr="00566C73">
        <w:rPr>
          <w:sz w:val="28"/>
          <w:szCs w:val="28"/>
        </w:rPr>
        <w:t xml:space="preserve"> </w:t>
      </w:r>
      <w:proofErr w:type="spellStart"/>
      <w:r w:rsidRPr="00566C73">
        <w:rPr>
          <w:sz w:val="28"/>
          <w:szCs w:val="28"/>
        </w:rPr>
        <w:t>Верлаг</w:t>
      </w:r>
      <w:proofErr w:type="spellEnd"/>
      <w:r w:rsidRPr="00566C73">
        <w:rPr>
          <w:sz w:val="28"/>
          <w:szCs w:val="28"/>
        </w:rPr>
        <w:t xml:space="preserve">, </w:t>
      </w:r>
      <w:proofErr w:type="spellStart"/>
      <w:r w:rsidRPr="00566C73">
        <w:rPr>
          <w:sz w:val="28"/>
          <w:szCs w:val="28"/>
        </w:rPr>
        <w:t>б.г</w:t>
      </w:r>
      <w:proofErr w:type="spellEnd"/>
      <w:r w:rsidRPr="00566C73">
        <w:rPr>
          <w:sz w:val="28"/>
          <w:szCs w:val="28"/>
        </w:rPr>
        <w:t>. - 42 с.</w:t>
      </w:r>
    </w:p>
    <w:p w14:paraId="255B9274" w14:textId="77777777" w:rsidR="00566C73" w:rsidRPr="00566C73" w:rsidRDefault="00566C73" w:rsidP="00566C73">
      <w:pPr>
        <w:pStyle w:val="af0"/>
        <w:numPr>
          <w:ilvl w:val="0"/>
          <w:numId w:val="38"/>
        </w:numPr>
        <w:tabs>
          <w:tab w:val="clear" w:pos="708"/>
          <w:tab w:val="left" w:pos="284"/>
          <w:tab w:val="left" w:pos="144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6C73">
        <w:rPr>
          <w:bCs/>
          <w:sz w:val="28"/>
          <w:szCs w:val="28"/>
        </w:rPr>
        <w:t>Дмитриенко, Татьяна Ивановна.</w:t>
      </w:r>
      <w:r w:rsidRPr="00566C73">
        <w:rPr>
          <w:sz w:val="28"/>
          <w:szCs w:val="28"/>
        </w:rPr>
        <w:t xml:space="preserve"> Исполнительская техника в жанре струнного </w:t>
      </w:r>
      <w:proofErr w:type="gramStart"/>
      <w:r w:rsidRPr="00566C73">
        <w:rPr>
          <w:sz w:val="28"/>
          <w:szCs w:val="28"/>
        </w:rPr>
        <w:t>квартета :</w:t>
      </w:r>
      <w:proofErr w:type="gramEnd"/>
      <w:r w:rsidRPr="00566C73">
        <w:rPr>
          <w:sz w:val="28"/>
          <w:szCs w:val="28"/>
        </w:rPr>
        <w:t xml:space="preserve"> учебно-методическое пособие для студентов, обучающихся по направлению подготовки 53.03.02 Музыкально-инструментальное искусство, профиль Оркестровые струнные инструменты / Т. И. Дмитриенко ; М-во культуры Рос. Федерации, </w:t>
      </w:r>
      <w:proofErr w:type="spellStart"/>
      <w:r w:rsidRPr="00566C73">
        <w:rPr>
          <w:sz w:val="28"/>
          <w:szCs w:val="28"/>
        </w:rPr>
        <w:t>Краснод</w:t>
      </w:r>
      <w:proofErr w:type="spellEnd"/>
      <w:r w:rsidRPr="00566C73">
        <w:rPr>
          <w:sz w:val="28"/>
          <w:szCs w:val="28"/>
        </w:rPr>
        <w:t>. гос. ин-т культуры, Фак. консерватории, Каф. оркестр. струн., дух</w:t>
      </w:r>
      <w:proofErr w:type="gramStart"/>
      <w:r w:rsidRPr="00566C73">
        <w:rPr>
          <w:sz w:val="28"/>
          <w:szCs w:val="28"/>
        </w:rPr>
        <w:t>.</w:t>
      </w:r>
      <w:proofErr w:type="gramEnd"/>
      <w:r w:rsidRPr="00566C73">
        <w:rPr>
          <w:sz w:val="28"/>
          <w:szCs w:val="28"/>
        </w:rPr>
        <w:t xml:space="preserve"> и удар. инструментов. – </w:t>
      </w:r>
      <w:proofErr w:type="gramStart"/>
      <w:r w:rsidRPr="00566C73">
        <w:rPr>
          <w:sz w:val="28"/>
          <w:szCs w:val="28"/>
        </w:rPr>
        <w:t>Краснодар :</w:t>
      </w:r>
      <w:proofErr w:type="gramEnd"/>
      <w:r w:rsidRPr="00566C73">
        <w:rPr>
          <w:sz w:val="28"/>
          <w:szCs w:val="28"/>
        </w:rPr>
        <w:t xml:space="preserve"> [б. и.], 2020. – 92 с. : нот. – ISBN 978-5-94825-384-8. – Текст (визуальный</w:t>
      </w:r>
      <w:proofErr w:type="gramStart"/>
      <w:r w:rsidRPr="00566C73">
        <w:rPr>
          <w:sz w:val="28"/>
          <w:szCs w:val="28"/>
        </w:rPr>
        <w:t>) :</w:t>
      </w:r>
      <w:proofErr w:type="gramEnd"/>
      <w:r w:rsidRPr="00566C73">
        <w:rPr>
          <w:sz w:val="28"/>
          <w:szCs w:val="28"/>
        </w:rPr>
        <w:t xml:space="preserve"> непосредственный.</w:t>
      </w:r>
    </w:p>
    <w:p w14:paraId="450E2995" w14:textId="77777777" w:rsidR="00566C73" w:rsidRPr="00566C73" w:rsidRDefault="00566C73" w:rsidP="00566C73">
      <w:pPr>
        <w:pStyle w:val="af0"/>
        <w:numPr>
          <w:ilvl w:val="0"/>
          <w:numId w:val="38"/>
        </w:numPr>
        <w:tabs>
          <w:tab w:val="clear" w:pos="708"/>
          <w:tab w:val="left" w:pos="284"/>
          <w:tab w:val="left" w:pos="144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6C73">
        <w:rPr>
          <w:bCs/>
          <w:sz w:val="28"/>
          <w:szCs w:val="28"/>
        </w:rPr>
        <w:t>Чайковский, Б.А.</w:t>
      </w:r>
      <w:r w:rsidRPr="00566C73">
        <w:rPr>
          <w:sz w:val="28"/>
          <w:szCs w:val="28"/>
        </w:rPr>
        <w:t xml:space="preserve"> Четвертый квартет [Ноты]: для двух скрипок, альта и виолончели / Б. А. Чайковский; Б.А. Чайковский. - Партитура и голоса. - М.: Пробел-2000, 2007. - 28 с. - ISBN 978-5-98604-112-4</w:t>
      </w:r>
    </w:p>
    <w:p w14:paraId="4B5E10DF" w14:textId="77777777" w:rsidR="00566C73" w:rsidRPr="00566C73" w:rsidRDefault="00566C73" w:rsidP="00566C73">
      <w:pPr>
        <w:pStyle w:val="af0"/>
        <w:numPr>
          <w:ilvl w:val="0"/>
          <w:numId w:val="38"/>
        </w:numPr>
        <w:tabs>
          <w:tab w:val="clear" w:pos="708"/>
          <w:tab w:val="left" w:pos="284"/>
          <w:tab w:val="left" w:pos="1440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6C73">
        <w:rPr>
          <w:bCs/>
          <w:sz w:val="28"/>
          <w:szCs w:val="28"/>
        </w:rPr>
        <w:t>Шостакович, Д.Д.</w:t>
      </w:r>
      <w:r w:rsidRPr="00566C73">
        <w:rPr>
          <w:sz w:val="28"/>
          <w:szCs w:val="28"/>
        </w:rPr>
        <w:t xml:space="preserve"> Квартет № 2 [Ноты]: для двух скрипок, альта и виолончели / Д.Д. Шостакович. - Голоса. – М.: </w:t>
      </w:r>
      <w:r w:rsidRPr="00566C73">
        <w:rPr>
          <w:sz w:val="28"/>
          <w:szCs w:val="28"/>
          <w:lang w:val="en-US"/>
        </w:rPr>
        <w:t>DSCH</w:t>
      </w:r>
      <w:r w:rsidRPr="00566C73">
        <w:rPr>
          <w:sz w:val="28"/>
          <w:szCs w:val="28"/>
        </w:rPr>
        <w:t>, 2000. – 24 с.</w:t>
      </w:r>
    </w:p>
    <w:p w14:paraId="72BA0962" w14:textId="77777777" w:rsidR="00DF584F" w:rsidRPr="002E7371" w:rsidRDefault="00DF584F" w:rsidP="00DF584F">
      <w:pPr>
        <w:pStyle w:val="af0"/>
        <w:tabs>
          <w:tab w:val="clear" w:pos="708"/>
          <w:tab w:val="left" w:pos="1440"/>
        </w:tabs>
        <w:autoSpaceDE w:val="0"/>
        <w:autoSpaceDN w:val="0"/>
        <w:adjustRightInd w:val="0"/>
        <w:spacing w:line="276" w:lineRule="auto"/>
        <w:ind w:left="567"/>
        <w:jc w:val="both"/>
        <w:rPr>
          <w:b/>
          <w:sz w:val="28"/>
          <w:szCs w:val="28"/>
        </w:rPr>
      </w:pPr>
      <w:r w:rsidRPr="002E7371">
        <w:rPr>
          <w:b/>
          <w:sz w:val="28"/>
          <w:szCs w:val="28"/>
        </w:rPr>
        <w:t>7.2. Дополнительная литература</w:t>
      </w:r>
    </w:p>
    <w:p w14:paraId="6606F4A7" w14:textId="77777777" w:rsidR="00566C73" w:rsidRPr="00566C73" w:rsidRDefault="00566C73" w:rsidP="00566C73">
      <w:pPr>
        <w:pStyle w:val="af0"/>
        <w:numPr>
          <w:ilvl w:val="0"/>
          <w:numId w:val="42"/>
        </w:numPr>
        <w:tabs>
          <w:tab w:val="clear" w:pos="708"/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6C73">
        <w:rPr>
          <w:sz w:val="28"/>
          <w:szCs w:val="28"/>
        </w:rPr>
        <w:t>Давидян, Р.Р. Квартетное искусство: Проблемы исполнительства и педагогики. – М.: Музыка, 1984. – 270 с., нот.</w:t>
      </w:r>
    </w:p>
    <w:p w14:paraId="33E494D8" w14:textId="77777777" w:rsidR="00566C73" w:rsidRPr="00566C73" w:rsidRDefault="00566C73" w:rsidP="00566C73">
      <w:pPr>
        <w:pStyle w:val="af0"/>
        <w:numPr>
          <w:ilvl w:val="0"/>
          <w:numId w:val="42"/>
        </w:numPr>
        <w:tabs>
          <w:tab w:val="clear" w:pos="708"/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6C73">
        <w:rPr>
          <w:sz w:val="28"/>
          <w:szCs w:val="28"/>
        </w:rPr>
        <w:t>Долгов, П. Смычковые квартеты Бетховена. – М.: музыка, 1980. - -197 с.</w:t>
      </w:r>
    </w:p>
    <w:p w14:paraId="632EE4B4" w14:textId="77777777" w:rsidR="00566C73" w:rsidRDefault="00566C73" w:rsidP="00566C73">
      <w:pPr>
        <w:pStyle w:val="af0"/>
        <w:numPr>
          <w:ilvl w:val="0"/>
          <w:numId w:val="42"/>
        </w:numPr>
        <w:tabs>
          <w:tab w:val="clear" w:pos="708"/>
          <w:tab w:val="left" w:pos="284"/>
        </w:tabs>
        <w:ind w:left="284" w:hanging="284"/>
      </w:pPr>
      <w:proofErr w:type="spellStart"/>
      <w:r w:rsidRPr="00566C73">
        <w:rPr>
          <w:bCs/>
          <w:sz w:val="28"/>
          <w:szCs w:val="28"/>
        </w:rPr>
        <w:t>Жмурин</w:t>
      </w:r>
      <w:proofErr w:type="spellEnd"/>
      <w:r w:rsidRPr="00566C73">
        <w:rPr>
          <w:bCs/>
          <w:sz w:val="28"/>
          <w:szCs w:val="28"/>
        </w:rPr>
        <w:t>, Сергей Николаевич.</w:t>
      </w:r>
      <w:r w:rsidRPr="00566C73">
        <w:rPr>
          <w:sz w:val="28"/>
          <w:szCs w:val="28"/>
        </w:rPr>
        <w:t xml:space="preserve"> Дуэты для струнных </w:t>
      </w:r>
      <w:proofErr w:type="gramStart"/>
      <w:r w:rsidRPr="00566C73">
        <w:rPr>
          <w:sz w:val="28"/>
          <w:szCs w:val="28"/>
        </w:rPr>
        <w:t>инструментов :</w:t>
      </w:r>
      <w:proofErr w:type="gramEnd"/>
      <w:r w:rsidRPr="00566C73">
        <w:rPr>
          <w:sz w:val="28"/>
          <w:szCs w:val="28"/>
        </w:rPr>
        <w:t xml:space="preserve"> учебно-методическое пособие для обучающихся по направлению подготовки 53.03.02 Музыкально-инструментальное искусство (Оркестровые струнные инструменты) / С. Н. </w:t>
      </w:r>
      <w:proofErr w:type="spellStart"/>
      <w:r w:rsidRPr="00566C73">
        <w:rPr>
          <w:sz w:val="28"/>
          <w:szCs w:val="28"/>
        </w:rPr>
        <w:t>Жмурин</w:t>
      </w:r>
      <w:proofErr w:type="spellEnd"/>
      <w:r w:rsidRPr="00566C73">
        <w:rPr>
          <w:sz w:val="28"/>
          <w:szCs w:val="28"/>
        </w:rPr>
        <w:t xml:space="preserve"> ; М-во культуры Рос. Федерации, </w:t>
      </w:r>
      <w:proofErr w:type="spellStart"/>
      <w:r w:rsidRPr="00566C73">
        <w:rPr>
          <w:sz w:val="28"/>
          <w:szCs w:val="28"/>
        </w:rPr>
        <w:t>Краснод</w:t>
      </w:r>
      <w:proofErr w:type="spellEnd"/>
      <w:r w:rsidRPr="00566C73">
        <w:rPr>
          <w:sz w:val="28"/>
          <w:szCs w:val="28"/>
        </w:rPr>
        <w:t>. гос. ин-т культуры, Фак. консерватория, Каф. оркестр. струн., дух</w:t>
      </w:r>
      <w:proofErr w:type="gramStart"/>
      <w:r w:rsidRPr="00566C73">
        <w:rPr>
          <w:sz w:val="28"/>
          <w:szCs w:val="28"/>
        </w:rPr>
        <w:t>.</w:t>
      </w:r>
      <w:proofErr w:type="gramEnd"/>
      <w:r w:rsidRPr="00566C73">
        <w:rPr>
          <w:sz w:val="28"/>
          <w:szCs w:val="28"/>
        </w:rPr>
        <w:t xml:space="preserve"> и удар. инструментов. – </w:t>
      </w:r>
      <w:proofErr w:type="gramStart"/>
      <w:r w:rsidRPr="00566C73">
        <w:rPr>
          <w:sz w:val="28"/>
          <w:szCs w:val="28"/>
        </w:rPr>
        <w:t>Краснодар :</w:t>
      </w:r>
      <w:proofErr w:type="gramEnd"/>
      <w:r w:rsidRPr="00566C73">
        <w:rPr>
          <w:sz w:val="28"/>
          <w:szCs w:val="28"/>
        </w:rPr>
        <w:t xml:space="preserve"> КГИК, 2022. – 70 </w:t>
      </w:r>
      <w:proofErr w:type="gramStart"/>
      <w:r w:rsidRPr="00566C73">
        <w:rPr>
          <w:sz w:val="28"/>
          <w:szCs w:val="28"/>
        </w:rPr>
        <w:t>с. :</w:t>
      </w:r>
      <w:proofErr w:type="gramEnd"/>
      <w:r w:rsidRPr="00566C73">
        <w:rPr>
          <w:sz w:val="28"/>
          <w:szCs w:val="28"/>
        </w:rPr>
        <w:t xml:space="preserve"> </w:t>
      </w:r>
      <w:proofErr w:type="spellStart"/>
      <w:r w:rsidRPr="00566C73">
        <w:rPr>
          <w:sz w:val="28"/>
          <w:szCs w:val="28"/>
        </w:rPr>
        <w:t>портр</w:t>
      </w:r>
      <w:proofErr w:type="spellEnd"/>
      <w:r w:rsidRPr="00566C73">
        <w:rPr>
          <w:sz w:val="28"/>
          <w:szCs w:val="28"/>
        </w:rPr>
        <w:t>. – ISBN 979-0-9003469-3-3. – Музыка (</w:t>
      </w:r>
      <w:proofErr w:type="gramStart"/>
      <w:r w:rsidRPr="00566C73">
        <w:rPr>
          <w:sz w:val="28"/>
          <w:szCs w:val="28"/>
        </w:rPr>
        <w:t>знаковая ;</w:t>
      </w:r>
      <w:proofErr w:type="gramEnd"/>
      <w:r w:rsidRPr="00566C73">
        <w:rPr>
          <w:sz w:val="28"/>
          <w:szCs w:val="28"/>
        </w:rPr>
        <w:t xml:space="preserve"> визуальная) : непосредственная.</w:t>
      </w:r>
    </w:p>
    <w:p w14:paraId="1908BD1D" w14:textId="77777777" w:rsidR="00566C73" w:rsidRPr="00566C73" w:rsidRDefault="00566C73" w:rsidP="00566C73">
      <w:pPr>
        <w:pStyle w:val="af0"/>
        <w:numPr>
          <w:ilvl w:val="0"/>
          <w:numId w:val="42"/>
        </w:numPr>
        <w:tabs>
          <w:tab w:val="clear" w:pos="708"/>
          <w:tab w:val="left" w:pos="284"/>
        </w:tabs>
        <w:ind w:left="284" w:hanging="284"/>
        <w:jc w:val="both"/>
        <w:rPr>
          <w:sz w:val="28"/>
          <w:szCs w:val="28"/>
        </w:rPr>
      </w:pPr>
      <w:r w:rsidRPr="00566C73">
        <w:rPr>
          <w:sz w:val="28"/>
          <w:szCs w:val="28"/>
        </w:rPr>
        <w:lastRenderedPageBreak/>
        <w:t xml:space="preserve">Лежнева, И.В. Проблема преемственности традиций в отечественной скрипичной школе конца ХХ века / И.В. Лежнева // Актуальные проблемы высшего музыкального образования. — 2018. — № 4 (50). — С. 52-57. — ISSN 2220-1769. — </w:t>
      </w:r>
      <w:proofErr w:type="gramStart"/>
      <w:r w:rsidRPr="00566C73">
        <w:rPr>
          <w:sz w:val="28"/>
          <w:szCs w:val="28"/>
        </w:rPr>
        <w:t>Текст :</w:t>
      </w:r>
      <w:proofErr w:type="gramEnd"/>
      <w:r w:rsidRPr="00566C73">
        <w:rPr>
          <w:sz w:val="28"/>
          <w:szCs w:val="28"/>
        </w:rPr>
        <w:t xml:space="preserve"> электронный // Лань : электронно-библиотечная система. — URL: 17 https://e.lanbook.com/journal/issue/310474 (дата обращения: 11.02.2020). — Режим доступа: для </w:t>
      </w:r>
      <w:proofErr w:type="spellStart"/>
      <w:r w:rsidRPr="00566C73">
        <w:rPr>
          <w:sz w:val="28"/>
          <w:szCs w:val="28"/>
        </w:rPr>
        <w:t>авториз</w:t>
      </w:r>
      <w:proofErr w:type="spellEnd"/>
      <w:r w:rsidRPr="00566C73">
        <w:rPr>
          <w:sz w:val="28"/>
          <w:szCs w:val="28"/>
        </w:rPr>
        <w:t>. пользователей.</w:t>
      </w:r>
    </w:p>
    <w:p w14:paraId="7F4BAE57" w14:textId="77777777" w:rsidR="00566C73" w:rsidRPr="00566C73" w:rsidRDefault="00566C73" w:rsidP="00566C73">
      <w:pPr>
        <w:pStyle w:val="af0"/>
        <w:numPr>
          <w:ilvl w:val="0"/>
          <w:numId w:val="42"/>
        </w:numPr>
        <w:tabs>
          <w:tab w:val="clear" w:pos="708"/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6C73">
        <w:rPr>
          <w:sz w:val="28"/>
          <w:szCs w:val="28"/>
        </w:rPr>
        <w:t>Методические материалы по курсам камерного ансамбля и струнного квартета/ сост. Е.Н. Прасолов. – Тольятти: Издательство ТИИ, 2003. – 72 с.</w:t>
      </w:r>
    </w:p>
    <w:p w14:paraId="156C3146" w14:textId="77777777" w:rsidR="00566C73" w:rsidRPr="00566C73" w:rsidRDefault="00566C73" w:rsidP="00566C73">
      <w:pPr>
        <w:pStyle w:val="af0"/>
        <w:numPr>
          <w:ilvl w:val="0"/>
          <w:numId w:val="42"/>
        </w:numPr>
        <w:tabs>
          <w:tab w:val="clear" w:pos="708"/>
          <w:tab w:val="left" w:pos="284"/>
        </w:tabs>
        <w:ind w:left="284" w:hanging="284"/>
        <w:jc w:val="both"/>
        <w:rPr>
          <w:sz w:val="28"/>
          <w:szCs w:val="28"/>
        </w:rPr>
      </w:pPr>
      <w:r w:rsidRPr="00566C73">
        <w:rPr>
          <w:bCs/>
          <w:sz w:val="28"/>
          <w:szCs w:val="28"/>
        </w:rPr>
        <w:t>Панкратова О.В.</w:t>
      </w:r>
      <w:r w:rsidRPr="00566C73">
        <w:rPr>
          <w:sz w:val="28"/>
          <w:szCs w:val="28"/>
        </w:rPr>
        <w:t xml:space="preserve">   Жанровый стиль кантаты эпохи романтизма : </w:t>
      </w:r>
      <w:proofErr w:type="spellStart"/>
      <w:r w:rsidRPr="00566C73">
        <w:rPr>
          <w:sz w:val="28"/>
          <w:szCs w:val="28"/>
        </w:rPr>
        <w:t>автореф</w:t>
      </w:r>
      <w:proofErr w:type="spellEnd"/>
      <w:r w:rsidRPr="00566C73">
        <w:rPr>
          <w:sz w:val="28"/>
          <w:szCs w:val="28"/>
        </w:rPr>
        <w:t xml:space="preserve">. </w:t>
      </w:r>
      <w:proofErr w:type="spellStart"/>
      <w:r w:rsidRPr="00566C73">
        <w:rPr>
          <w:sz w:val="28"/>
          <w:szCs w:val="28"/>
        </w:rPr>
        <w:t>дис</w:t>
      </w:r>
      <w:proofErr w:type="spellEnd"/>
      <w:r w:rsidRPr="00566C73">
        <w:rPr>
          <w:sz w:val="28"/>
          <w:szCs w:val="28"/>
        </w:rPr>
        <w:t xml:space="preserve">. ... канд. искусствовед.: 17.00.02: защищена 22.12.2010 / О. В. </w:t>
      </w:r>
      <w:proofErr w:type="gramStart"/>
      <w:r w:rsidRPr="00566C73">
        <w:rPr>
          <w:sz w:val="28"/>
          <w:szCs w:val="28"/>
        </w:rPr>
        <w:t>Панкратова ;</w:t>
      </w:r>
      <w:proofErr w:type="gramEnd"/>
      <w:r w:rsidRPr="00566C73">
        <w:rPr>
          <w:sz w:val="28"/>
          <w:szCs w:val="28"/>
        </w:rPr>
        <w:t xml:space="preserve"> Панкратова Ольга Владимировна. - </w:t>
      </w:r>
      <w:proofErr w:type="spellStart"/>
      <w:r w:rsidRPr="00566C73">
        <w:rPr>
          <w:sz w:val="28"/>
          <w:szCs w:val="28"/>
        </w:rPr>
        <w:t>Ростов</w:t>
      </w:r>
      <w:proofErr w:type="spellEnd"/>
      <w:r w:rsidRPr="00566C73">
        <w:rPr>
          <w:sz w:val="28"/>
          <w:szCs w:val="28"/>
        </w:rPr>
        <w:t xml:space="preserve"> н/Д., 2010. - 32 с. - б/ц.</w:t>
      </w:r>
    </w:p>
    <w:p w14:paraId="72AB1308" w14:textId="77777777" w:rsidR="00DF584F" w:rsidRPr="002E7371" w:rsidRDefault="00DF584F" w:rsidP="00DF584F">
      <w:pPr>
        <w:pStyle w:val="af1"/>
        <w:spacing w:before="240" w:line="276" w:lineRule="auto"/>
        <w:ind w:left="0" w:firstLine="709"/>
        <w:rPr>
          <w:b/>
          <w:sz w:val="28"/>
          <w:szCs w:val="28"/>
        </w:rPr>
      </w:pPr>
      <w:r w:rsidRPr="002E7371">
        <w:rPr>
          <w:b/>
          <w:sz w:val="28"/>
          <w:szCs w:val="28"/>
        </w:rPr>
        <w:t>7.3. Периодические издания</w:t>
      </w:r>
    </w:p>
    <w:p w14:paraId="28061A7C" w14:textId="77777777" w:rsidR="00DF584F" w:rsidRPr="002E7371" w:rsidRDefault="00DF584F" w:rsidP="00DF584F">
      <w:pPr>
        <w:pStyle w:val="af1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E7371">
        <w:rPr>
          <w:sz w:val="28"/>
          <w:szCs w:val="28"/>
        </w:rPr>
        <w:t>Музыкальная жизнь</w:t>
      </w:r>
    </w:p>
    <w:p w14:paraId="0D32D533" w14:textId="77777777" w:rsidR="00DF584F" w:rsidRPr="002E7371" w:rsidRDefault="00DF584F" w:rsidP="00DF584F">
      <w:pPr>
        <w:pStyle w:val="af1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E7371">
        <w:rPr>
          <w:sz w:val="28"/>
          <w:szCs w:val="28"/>
        </w:rPr>
        <w:t>Музыкальная академия</w:t>
      </w:r>
    </w:p>
    <w:p w14:paraId="7229CA4F" w14:textId="77777777" w:rsidR="00DF584F" w:rsidRPr="002E7371" w:rsidRDefault="00DF584F" w:rsidP="00DF584F">
      <w:pPr>
        <w:pStyle w:val="af1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E7371">
        <w:rPr>
          <w:sz w:val="28"/>
          <w:szCs w:val="28"/>
        </w:rPr>
        <w:t xml:space="preserve">Культура </w:t>
      </w:r>
    </w:p>
    <w:p w14:paraId="48432F29" w14:textId="77777777" w:rsidR="00DF584F" w:rsidRPr="002E7371" w:rsidRDefault="00DF584F" w:rsidP="00DF584F">
      <w:pPr>
        <w:pStyle w:val="af1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E7371">
        <w:rPr>
          <w:sz w:val="28"/>
          <w:szCs w:val="28"/>
        </w:rPr>
        <w:t xml:space="preserve">Музыкальное обозрение </w:t>
      </w:r>
    </w:p>
    <w:p w14:paraId="5475187A" w14:textId="77777777" w:rsidR="00DF584F" w:rsidRPr="002E7371" w:rsidRDefault="00DF584F" w:rsidP="00DF584F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 w:rsidRPr="002E7371">
        <w:rPr>
          <w:b/>
          <w:sz w:val="28"/>
          <w:szCs w:val="28"/>
        </w:rPr>
        <w:t>7.4. Интернет-ресурсы</w:t>
      </w:r>
    </w:p>
    <w:p w14:paraId="2B38DF55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hyperlink r:id="rId8" w:history="1">
        <w:r w:rsidRPr="002E7371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14:paraId="3FDC7FA5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 xml:space="preserve">Федеральное хранилище «Единая коллекция цифровых образовательных ресурсов» </w:t>
      </w:r>
      <w:hyperlink r:id="rId9" w:history="1">
        <w:r w:rsidRPr="002E7371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14:paraId="0919A686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 xml:space="preserve">Музыкальные статьи </w:t>
      </w:r>
      <w:hyperlink r:id="rId10" w:history="1"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musarticles</w:t>
        </w:r>
        <w:proofErr w:type="spellEnd"/>
        <w:r w:rsidRPr="002E73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E73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38162465" w14:textId="77777777" w:rsidR="00DF584F" w:rsidRPr="002E7371" w:rsidRDefault="00000000" w:rsidP="002E737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F584F" w:rsidRPr="002E7371">
          <w:rPr>
            <w:rStyle w:val="a3"/>
            <w:rFonts w:ascii="Times New Roman" w:hAnsi="Times New Roman" w:cs="Times New Roman"/>
            <w:sz w:val="28"/>
            <w:szCs w:val="28"/>
          </w:rPr>
          <w:t>Open J-Gate</w:t>
        </w:r>
      </w:hyperlink>
      <w:r w:rsidR="00DF584F" w:rsidRPr="002E7371">
        <w:rPr>
          <w:rFonts w:ascii="Times New Roman" w:hAnsi="Times New Roman" w:cs="Times New Roman"/>
          <w:sz w:val="28"/>
          <w:szCs w:val="28"/>
        </w:rPr>
        <w:t xml:space="preserve">(http://www.openj-gate.com/)Одна из крупнейших полнотекстовых баз данных журналов в свободном доступе </w:t>
      </w:r>
    </w:p>
    <w:p w14:paraId="447EF5A2" w14:textId="77777777" w:rsidR="00DF584F" w:rsidRPr="002E7371" w:rsidRDefault="00000000" w:rsidP="002E73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DF584F" w:rsidRPr="002E73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Digital Library of Free Books, Movies, Music &amp; Wayback Machine</w:t>
        </w:r>
      </w:hyperlink>
      <w:r w:rsidR="00DF584F" w:rsidRPr="002E7371">
        <w:rPr>
          <w:rFonts w:ascii="Times New Roman" w:hAnsi="Times New Roman" w:cs="Times New Roman"/>
          <w:sz w:val="28"/>
          <w:szCs w:val="28"/>
          <w:lang w:val="en-US"/>
        </w:rPr>
        <w:t>(http://archive.org/index.php)</w:t>
      </w:r>
      <w:r w:rsidR="00DF584F" w:rsidRPr="002E7371">
        <w:rPr>
          <w:rFonts w:ascii="Times New Roman" w:hAnsi="Times New Roman" w:cs="Times New Roman"/>
          <w:sz w:val="28"/>
          <w:szCs w:val="28"/>
        </w:rPr>
        <w:t>Электронный</w:t>
      </w:r>
      <w:r w:rsidR="00DF584F" w:rsidRPr="002E73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84F" w:rsidRPr="002E7371">
        <w:rPr>
          <w:rFonts w:ascii="Times New Roman" w:hAnsi="Times New Roman" w:cs="Times New Roman"/>
          <w:sz w:val="28"/>
          <w:szCs w:val="28"/>
        </w:rPr>
        <w:t>мультимедийный</w:t>
      </w:r>
      <w:r w:rsidR="00DF584F" w:rsidRPr="002E73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84F" w:rsidRPr="002E7371">
        <w:rPr>
          <w:rFonts w:ascii="Times New Roman" w:hAnsi="Times New Roman" w:cs="Times New Roman"/>
          <w:sz w:val="28"/>
          <w:szCs w:val="28"/>
        </w:rPr>
        <w:t>портал</w:t>
      </w:r>
      <w:r w:rsidR="00DF584F" w:rsidRPr="002E73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84F" w:rsidRPr="002E7371">
        <w:rPr>
          <w:rFonts w:ascii="Times New Roman" w:hAnsi="Times New Roman" w:cs="Times New Roman"/>
          <w:sz w:val="28"/>
          <w:szCs w:val="28"/>
        </w:rPr>
        <w:t>в</w:t>
      </w:r>
      <w:r w:rsidR="00DF584F" w:rsidRPr="002E73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84F" w:rsidRPr="002E7371">
        <w:rPr>
          <w:rFonts w:ascii="Times New Roman" w:hAnsi="Times New Roman" w:cs="Times New Roman"/>
          <w:sz w:val="28"/>
          <w:szCs w:val="28"/>
        </w:rPr>
        <w:t>свободном</w:t>
      </w:r>
      <w:r w:rsidR="00DF584F" w:rsidRPr="002E73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84F" w:rsidRPr="002E7371">
        <w:rPr>
          <w:rFonts w:ascii="Times New Roman" w:hAnsi="Times New Roman" w:cs="Times New Roman"/>
          <w:sz w:val="28"/>
          <w:szCs w:val="28"/>
        </w:rPr>
        <w:t>доступе</w:t>
      </w:r>
      <w:r w:rsidR="00DF584F" w:rsidRPr="002E73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5A21181" w14:textId="77777777" w:rsidR="00DF584F" w:rsidRPr="002E7371" w:rsidRDefault="00000000" w:rsidP="002E737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F584F" w:rsidRPr="002E7371">
          <w:rPr>
            <w:rStyle w:val="a3"/>
            <w:rFonts w:ascii="Times New Roman" w:hAnsi="Times New Roman" w:cs="Times New Roman"/>
            <w:sz w:val="28"/>
            <w:szCs w:val="28"/>
          </w:rPr>
          <w:t>Нотная библиотека</w:t>
        </w:r>
      </w:hyperlink>
      <w:r w:rsidR="00DF584F" w:rsidRPr="002E7371">
        <w:rPr>
          <w:rFonts w:ascii="Times New Roman" w:hAnsi="Times New Roman" w:cs="Times New Roman"/>
          <w:sz w:val="28"/>
          <w:szCs w:val="28"/>
        </w:rPr>
        <w:t xml:space="preserve"> (http://libnote.ru/)Бесплатный нотный архив </w:t>
      </w:r>
    </w:p>
    <w:p w14:paraId="458670E8" w14:textId="77777777" w:rsidR="00DF584F" w:rsidRPr="002E7371" w:rsidRDefault="00000000" w:rsidP="002E737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F584F" w:rsidRPr="002E7371">
          <w:rPr>
            <w:rStyle w:val="a3"/>
            <w:rFonts w:ascii="Times New Roman" w:hAnsi="Times New Roman" w:cs="Times New Roman"/>
            <w:sz w:val="28"/>
            <w:szCs w:val="28"/>
          </w:rPr>
          <w:t>РУКОНТ (КОНТЕКСТУМ)</w:t>
        </w:r>
      </w:hyperlink>
      <w:r w:rsidR="00DF584F" w:rsidRPr="002E7371">
        <w:rPr>
          <w:rFonts w:ascii="Times New Roman" w:hAnsi="Times New Roman" w:cs="Times New Roman"/>
          <w:sz w:val="28"/>
          <w:szCs w:val="28"/>
        </w:rPr>
        <w:t xml:space="preserve"> (http://rucont.ru//)Национальный цифровой ресурс. </w:t>
      </w:r>
    </w:p>
    <w:p w14:paraId="51A65576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2E7371">
        <w:rPr>
          <w:rFonts w:ascii="Times New Roman" w:hAnsi="Times New Roman" w:cs="Times New Roman"/>
          <w:sz w:val="28"/>
          <w:szCs w:val="28"/>
          <w:lang w:eastAsia="en-US"/>
        </w:rPr>
        <w:t>Единое окно доступа к образовательным ресурсам:</w:t>
      </w:r>
      <w:hyperlink r:id="rId15" w:history="1"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window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edu</w:t>
        </w:r>
        <w:proofErr w:type="spellEnd"/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75298042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2E7371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Электронный архив классической музыки: </w:t>
      </w:r>
      <w:hyperlink r:id="rId16" w:history="1"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classic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online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14:paraId="542A4F7F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  <w:lang w:eastAsia="en-US"/>
        </w:rPr>
        <w:t xml:space="preserve">Нотный архив Бориса Тараканова </w:t>
      </w:r>
      <w:hyperlink r:id="rId17" w:history="1"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http://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notes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tarakanov</w:t>
        </w:r>
        <w:proofErr w:type="spellEnd"/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net</w:t>
        </w:r>
        <w:r w:rsidRPr="002E737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14:paraId="7638AE26" w14:textId="77777777" w:rsidR="00DF584F" w:rsidRPr="002E7371" w:rsidRDefault="00DF584F" w:rsidP="002E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>Эле</w:t>
      </w:r>
      <w:r w:rsidR="00FA15A2">
        <w:rPr>
          <w:rFonts w:ascii="Times New Roman" w:hAnsi="Times New Roman" w:cs="Times New Roman"/>
          <w:sz w:val="28"/>
          <w:szCs w:val="28"/>
        </w:rPr>
        <w:t>ктронный каталог библиотеки КГ</w:t>
      </w:r>
      <w:r w:rsidRPr="002E7371">
        <w:rPr>
          <w:rFonts w:ascii="Times New Roman" w:hAnsi="Times New Roman" w:cs="Times New Roman"/>
          <w:sz w:val="28"/>
          <w:szCs w:val="28"/>
        </w:rPr>
        <w:t>И</w:t>
      </w:r>
      <w:r w:rsidR="00FA15A2">
        <w:rPr>
          <w:rFonts w:ascii="Times New Roman" w:hAnsi="Times New Roman" w:cs="Times New Roman"/>
          <w:sz w:val="28"/>
          <w:szCs w:val="28"/>
        </w:rPr>
        <w:t>К</w:t>
      </w:r>
      <w:r w:rsidRPr="002E7371">
        <w:rPr>
          <w:rFonts w:ascii="Times New Roman" w:hAnsi="Times New Roman" w:cs="Times New Roman"/>
          <w:sz w:val="28"/>
          <w:szCs w:val="28"/>
        </w:rPr>
        <w:t xml:space="preserve">  -  более 160 000 записей.</w:t>
      </w:r>
    </w:p>
    <w:p w14:paraId="777DE109" w14:textId="77777777" w:rsidR="00DF584F" w:rsidRPr="002E7371" w:rsidRDefault="00DF584F" w:rsidP="002E73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2E7371">
        <w:rPr>
          <w:rFonts w:ascii="Times New Roman" w:hAnsi="Times New Roman" w:cs="Times New Roman"/>
          <w:sz w:val="28"/>
          <w:szCs w:val="28"/>
        </w:rPr>
        <w:t>-</w:t>
      </w:r>
      <w:r w:rsidRPr="002E7371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2E7371">
        <w:rPr>
          <w:rFonts w:ascii="Times New Roman" w:hAnsi="Times New Roman" w:cs="Times New Roman"/>
          <w:sz w:val="28"/>
          <w:szCs w:val="28"/>
        </w:rPr>
        <w:t xml:space="preserve"> в библиотеке с доступом к электронному каталогу.</w:t>
      </w:r>
    </w:p>
    <w:p w14:paraId="332F1294" w14:textId="77777777" w:rsidR="00DF584F" w:rsidRPr="002E7371" w:rsidRDefault="00DF584F" w:rsidP="00DF584F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 w:rsidRPr="002E7371">
        <w:rPr>
          <w:b/>
          <w:sz w:val="28"/>
          <w:szCs w:val="28"/>
        </w:rPr>
        <w:t>7.5. Методические указания и материалы по видам занятий</w:t>
      </w:r>
    </w:p>
    <w:p w14:paraId="2FE8786E" w14:textId="77777777" w:rsidR="00DF584F" w:rsidRPr="002E7371" w:rsidRDefault="00DF584F" w:rsidP="00DF584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2E7371">
        <w:rPr>
          <w:sz w:val="28"/>
          <w:szCs w:val="28"/>
        </w:rPr>
        <w:t xml:space="preserve">Занятия в классе Квартета являются важным компонентом профессионального развития музыканта-исполнителя. Важный фактор, определяющий качество процесса обучения - мотивация. Для её повышения </w:t>
      </w:r>
      <w:r w:rsidRPr="002E7371">
        <w:rPr>
          <w:sz w:val="28"/>
          <w:szCs w:val="28"/>
        </w:rPr>
        <w:lastRenderedPageBreak/>
        <w:t>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14:paraId="0460E470" w14:textId="77777777" w:rsidR="00DF584F" w:rsidRPr="002E7371" w:rsidRDefault="00DF584F" w:rsidP="00DF584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2E7371">
        <w:rPr>
          <w:sz w:val="28"/>
          <w:szCs w:val="28"/>
        </w:rPr>
        <w:t>Одно из главных условий достижения положительного результата – это систематичность и целеустремлённость в самостоятельной работе.</w:t>
      </w:r>
      <w:r w:rsidRPr="002E7371">
        <w:rPr>
          <w:bCs/>
          <w:i/>
          <w:color w:val="000000"/>
          <w:sz w:val="28"/>
          <w:szCs w:val="28"/>
        </w:rPr>
        <w:t xml:space="preserve"> </w:t>
      </w:r>
      <w:r w:rsidRPr="002E7371">
        <w:rPr>
          <w:bCs/>
          <w:color w:val="000000"/>
          <w:sz w:val="28"/>
          <w:szCs w:val="28"/>
        </w:rPr>
        <w:t xml:space="preserve">Самостоятельная работа студентов является важной составляющей в комплексе всего образовательного процесса и призвана сформировать профессиональные компетенции на основе целенаправленной творческой работы. Она включает обязательные формы: регулярную проработку изучаемых произведений, чтение и изучение монографий, статей, научных работ, рекомендованных педагогом, прослушивание аудио- и видеозаписей, посещение концертов, фестивалей и др. мероприятий. </w:t>
      </w:r>
      <w:r w:rsidRPr="002E7371">
        <w:rPr>
          <w:sz w:val="28"/>
          <w:szCs w:val="28"/>
        </w:rPr>
        <w:t>Самостоятельная работа должна включать мотивированность, чёткую постановку задач, алгоритм выполнения, точные формы отчетности и сроки представления.</w:t>
      </w:r>
    </w:p>
    <w:p w14:paraId="14285350" w14:textId="77777777" w:rsidR="00DF584F" w:rsidRPr="002E7371" w:rsidRDefault="00DF584F" w:rsidP="00DF584F">
      <w:pPr>
        <w:pStyle w:val="af1"/>
        <w:spacing w:line="276" w:lineRule="auto"/>
        <w:ind w:left="0" w:firstLine="709"/>
        <w:rPr>
          <w:sz w:val="28"/>
          <w:szCs w:val="28"/>
        </w:rPr>
      </w:pPr>
    </w:p>
    <w:p w14:paraId="6A10E77F" w14:textId="77777777" w:rsidR="00DF584F" w:rsidRPr="002E7371" w:rsidRDefault="00DF584F" w:rsidP="00DF584F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 w:rsidRPr="002E7371">
        <w:rPr>
          <w:b/>
          <w:sz w:val="28"/>
          <w:szCs w:val="28"/>
        </w:rPr>
        <w:t>7.6. Программное обеспечение</w:t>
      </w:r>
    </w:p>
    <w:p w14:paraId="258DDF43" w14:textId="77777777" w:rsidR="00DF584F" w:rsidRPr="002E7371" w:rsidRDefault="00DF584F" w:rsidP="00DF584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2E7371"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 w:rsidRPr="002E7371">
        <w:rPr>
          <w:rFonts w:eastAsia="Calibri"/>
          <w:sz w:val="28"/>
          <w:szCs w:val="28"/>
          <w:lang w:val="en-US"/>
        </w:rPr>
        <w:t>Windows</w:t>
      </w:r>
      <w:r w:rsidRPr="002E7371">
        <w:rPr>
          <w:rFonts w:eastAsia="Calibri"/>
          <w:sz w:val="28"/>
          <w:szCs w:val="28"/>
        </w:rPr>
        <w:t xml:space="preserve"> </w:t>
      </w:r>
      <w:r w:rsidRPr="002E7371">
        <w:rPr>
          <w:rFonts w:eastAsia="Calibri"/>
          <w:sz w:val="28"/>
          <w:szCs w:val="28"/>
          <w:lang w:val="en-US"/>
        </w:rPr>
        <w:t>XP</w:t>
      </w:r>
      <w:r w:rsidRPr="002E7371">
        <w:rPr>
          <w:rFonts w:eastAsia="Calibri"/>
          <w:sz w:val="28"/>
          <w:szCs w:val="28"/>
        </w:rPr>
        <w:t xml:space="preserve">, </w:t>
      </w:r>
      <w:r w:rsidRPr="002E7371">
        <w:rPr>
          <w:rFonts w:eastAsia="Calibri"/>
          <w:sz w:val="28"/>
          <w:szCs w:val="28"/>
          <w:lang w:val="en-US"/>
        </w:rPr>
        <w:t>Windows</w:t>
      </w:r>
      <w:r w:rsidRPr="002E7371">
        <w:rPr>
          <w:rFonts w:eastAsia="Calibri"/>
          <w:sz w:val="28"/>
          <w:szCs w:val="28"/>
        </w:rPr>
        <w:t xml:space="preserve"> 7; пакет прикладных программ </w:t>
      </w:r>
      <w:r w:rsidRPr="002E7371">
        <w:rPr>
          <w:rFonts w:eastAsia="Calibri"/>
          <w:sz w:val="28"/>
          <w:szCs w:val="28"/>
          <w:lang w:val="en-US"/>
        </w:rPr>
        <w:t>MS</w:t>
      </w:r>
      <w:r w:rsidRPr="002E7371">
        <w:rPr>
          <w:rFonts w:eastAsia="Calibri"/>
          <w:sz w:val="28"/>
          <w:szCs w:val="28"/>
        </w:rPr>
        <w:t xml:space="preserve"> </w:t>
      </w:r>
      <w:r w:rsidRPr="002E7371">
        <w:rPr>
          <w:rFonts w:eastAsia="Calibri"/>
          <w:sz w:val="28"/>
          <w:szCs w:val="28"/>
          <w:lang w:val="en-US"/>
        </w:rPr>
        <w:t>Office</w:t>
      </w:r>
      <w:r w:rsidRPr="002E7371">
        <w:rPr>
          <w:rFonts w:eastAsia="Calibri"/>
          <w:sz w:val="28"/>
          <w:szCs w:val="28"/>
        </w:rPr>
        <w:t xml:space="preserve"> 2007.</w:t>
      </w:r>
    </w:p>
    <w:p w14:paraId="4EBAC4F0" w14:textId="77777777" w:rsidR="00DF584F" w:rsidRPr="002E7371" w:rsidRDefault="00DF584F" w:rsidP="00DF584F">
      <w:pPr>
        <w:pStyle w:val="af1"/>
        <w:spacing w:before="240" w:line="276" w:lineRule="auto"/>
        <w:ind w:left="0" w:firstLine="426"/>
        <w:rPr>
          <w:b/>
          <w:sz w:val="28"/>
          <w:szCs w:val="28"/>
        </w:rPr>
      </w:pPr>
      <w:r w:rsidRPr="002E7371">
        <w:rPr>
          <w:b/>
          <w:sz w:val="28"/>
          <w:szCs w:val="28"/>
        </w:rPr>
        <w:t>8. МАТЕРИАЛЬНО-ТЕХНИЧЕСКОЕ ОБЕСПЕЧЕНИЕ ДИСЦИПЛИНЫ (МОДУЛЯ)</w:t>
      </w:r>
    </w:p>
    <w:p w14:paraId="6E21FC7B" w14:textId="77777777" w:rsidR="00DF584F" w:rsidRPr="002E7371" w:rsidRDefault="00DF584F" w:rsidP="00FA15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1">
        <w:rPr>
          <w:rFonts w:ascii="Times New Roman" w:eastAsia="Calibri" w:hAnsi="Times New Roman" w:cs="Times New Roman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 (лекционного типа, семинарского типа, групповых, мелкогрупповых и индивидуальных занятий и консультаций),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28DFFDF6" w14:textId="77777777" w:rsidR="00DF584F" w:rsidRPr="002E7371" w:rsidRDefault="00DF584F" w:rsidP="00FA15A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1">
        <w:rPr>
          <w:rFonts w:ascii="Times New Roman" w:eastAsia="Calibri" w:hAnsi="Times New Roman" w:cs="Times New Roman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341E82D6" w14:textId="77777777" w:rsidR="00DF584F" w:rsidRPr="002E7371" w:rsidRDefault="00DF584F" w:rsidP="00FA15A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1">
        <w:rPr>
          <w:rFonts w:ascii="Times New Roman" w:eastAsia="Calibri" w:hAnsi="Times New Roman" w:cs="Times New Roman"/>
          <w:sz w:val="28"/>
          <w:szCs w:val="28"/>
        </w:rPr>
        <w:t xml:space="preserve">Все компьютерные классы подключены к локальной сети вуза и имеют выход в интернет, в наличии стационарное мультимедийное </w:t>
      </w:r>
      <w:r w:rsidR="00FA15A2">
        <w:rPr>
          <w:rFonts w:ascii="Times New Roman" w:eastAsia="Calibri" w:hAnsi="Times New Roman" w:cs="Times New Roman"/>
          <w:sz w:val="28"/>
          <w:szCs w:val="28"/>
        </w:rPr>
        <w:t xml:space="preserve">и стриминговое </w:t>
      </w:r>
      <w:proofErr w:type="gramStart"/>
      <w:r w:rsidRPr="002E7371">
        <w:rPr>
          <w:rFonts w:ascii="Times New Roman" w:eastAsia="Calibri" w:hAnsi="Times New Roman" w:cs="Times New Roman"/>
          <w:sz w:val="28"/>
          <w:szCs w:val="28"/>
        </w:rPr>
        <w:t xml:space="preserve">оборудование </w:t>
      </w:r>
      <w:r w:rsidR="00FA15A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118E15A0" w14:textId="77777777" w:rsidR="00DF584F" w:rsidRPr="002E7371" w:rsidRDefault="00DF584F" w:rsidP="00FA15A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1">
        <w:rPr>
          <w:rFonts w:ascii="Times New Roman" w:eastAsia="Calibri" w:hAnsi="Times New Roman" w:cs="Times New Roman"/>
          <w:sz w:val="28"/>
          <w:szCs w:val="28"/>
        </w:rPr>
        <w:t xml:space="preserve">Обучающиеся пользуются </w:t>
      </w:r>
    </w:p>
    <w:p w14:paraId="12E0525A" w14:textId="77777777" w:rsidR="00DF584F" w:rsidRPr="002E7371" w:rsidRDefault="00DF584F" w:rsidP="00FA15A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1">
        <w:rPr>
          <w:rFonts w:ascii="Times New Roman" w:eastAsia="Calibri" w:hAnsi="Times New Roman" w:cs="Times New Roman"/>
          <w:sz w:val="28"/>
          <w:szCs w:val="28"/>
        </w:rPr>
        <w:t>- вузовской библиотекой с электронным читальным залом;</w:t>
      </w:r>
    </w:p>
    <w:p w14:paraId="42C3F527" w14:textId="77777777" w:rsidR="00DF584F" w:rsidRPr="002E7371" w:rsidRDefault="00DF584F" w:rsidP="00FA15A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1">
        <w:rPr>
          <w:rFonts w:ascii="Times New Roman" w:eastAsia="Calibri" w:hAnsi="Times New Roman" w:cs="Times New Roman"/>
          <w:sz w:val="28"/>
          <w:szCs w:val="28"/>
        </w:rPr>
        <w:t>- учебниками и учебными пособиями;</w:t>
      </w:r>
    </w:p>
    <w:p w14:paraId="72A0A451" w14:textId="77777777" w:rsidR="00DF584F" w:rsidRPr="002E7371" w:rsidRDefault="00DF584F" w:rsidP="00FA15A2">
      <w:pPr>
        <w:pStyle w:val="af1"/>
        <w:spacing w:line="240" w:lineRule="auto"/>
        <w:ind w:left="0" w:firstLine="709"/>
        <w:rPr>
          <w:sz w:val="28"/>
          <w:szCs w:val="28"/>
        </w:rPr>
      </w:pPr>
      <w:r w:rsidRPr="002E7371">
        <w:rPr>
          <w:sz w:val="28"/>
          <w:szCs w:val="28"/>
        </w:rPr>
        <w:t>- аудио и видео материалами;</w:t>
      </w:r>
    </w:p>
    <w:p w14:paraId="17CCBEC0" w14:textId="77777777" w:rsidR="00DF584F" w:rsidRPr="002E7371" w:rsidRDefault="00DF584F" w:rsidP="00FA1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71">
        <w:rPr>
          <w:rFonts w:ascii="Times New Roman" w:hAnsi="Times New Roman" w:cs="Times New Roman"/>
          <w:sz w:val="28"/>
          <w:szCs w:val="28"/>
        </w:rPr>
        <w:tab/>
        <w:t>- лабораториями истории и теории музыки.</w:t>
      </w:r>
    </w:p>
    <w:p w14:paraId="24BE8107" w14:textId="77777777" w:rsidR="00DF584F" w:rsidRPr="002E7371" w:rsidRDefault="00DF584F" w:rsidP="00FA15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1">
        <w:rPr>
          <w:rFonts w:ascii="Times New Roman" w:eastAsia="Calibri" w:hAnsi="Times New Roman" w:cs="Times New Roman"/>
          <w:sz w:val="28"/>
          <w:szCs w:val="28"/>
        </w:rPr>
        <w:lastRenderedPageBreak/>
        <w:t>Все помещения соответствуют требованиям санитарного и противопожарного надзора.</w:t>
      </w:r>
    </w:p>
    <w:sectPr w:rsidR="00DF584F" w:rsidRPr="002E7371" w:rsidSect="002E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7671B" w14:textId="77777777" w:rsidR="00966A95" w:rsidRDefault="00966A95" w:rsidP="00C13D1D">
      <w:pPr>
        <w:spacing w:after="0" w:line="240" w:lineRule="auto"/>
      </w:pPr>
      <w:r>
        <w:separator/>
      </w:r>
    </w:p>
  </w:endnote>
  <w:endnote w:type="continuationSeparator" w:id="0">
    <w:p w14:paraId="4B1B9C90" w14:textId="77777777" w:rsidR="00966A95" w:rsidRDefault="00966A95" w:rsidP="00C1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0D769" w14:textId="77777777" w:rsidR="00966A95" w:rsidRDefault="00966A95" w:rsidP="00C13D1D">
      <w:pPr>
        <w:spacing w:after="0" w:line="240" w:lineRule="auto"/>
      </w:pPr>
      <w:r>
        <w:separator/>
      </w:r>
    </w:p>
  </w:footnote>
  <w:footnote w:type="continuationSeparator" w:id="0">
    <w:p w14:paraId="1162DE41" w14:textId="77777777" w:rsidR="00966A95" w:rsidRDefault="00966A95" w:rsidP="00C1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83B73"/>
    <w:multiLevelType w:val="hybridMultilevel"/>
    <w:tmpl w:val="F3F831D6"/>
    <w:lvl w:ilvl="0" w:tplc="C22A45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D4065E"/>
    <w:multiLevelType w:val="hybridMultilevel"/>
    <w:tmpl w:val="07CE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2A73"/>
    <w:multiLevelType w:val="hybridMultilevel"/>
    <w:tmpl w:val="C278F93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069599D"/>
    <w:multiLevelType w:val="hybridMultilevel"/>
    <w:tmpl w:val="851C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85CD6"/>
    <w:multiLevelType w:val="hybridMultilevel"/>
    <w:tmpl w:val="1988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A3F6D"/>
    <w:multiLevelType w:val="hybridMultilevel"/>
    <w:tmpl w:val="F244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94117"/>
    <w:multiLevelType w:val="hybridMultilevel"/>
    <w:tmpl w:val="B9F2245A"/>
    <w:lvl w:ilvl="0" w:tplc="3C2E3C3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026077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51A5"/>
    <w:multiLevelType w:val="hybridMultilevel"/>
    <w:tmpl w:val="FCA4CDD6"/>
    <w:lvl w:ilvl="0" w:tplc="3C2E3C3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72613C"/>
    <w:multiLevelType w:val="hybridMultilevel"/>
    <w:tmpl w:val="0E205CAE"/>
    <w:lvl w:ilvl="0" w:tplc="3C2E3C3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65E6E"/>
    <w:multiLevelType w:val="hybridMultilevel"/>
    <w:tmpl w:val="B7745B92"/>
    <w:lvl w:ilvl="0" w:tplc="3C2E3C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037F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BED5877"/>
    <w:multiLevelType w:val="hybridMultilevel"/>
    <w:tmpl w:val="49B6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92652"/>
    <w:multiLevelType w:val="hybridMultilevel"/>
    <w:tmpl w:val="8E4A2F3E"/>
    <w:lvl w:ilvl="0" w:tplc="C22A4546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6DE18D9"/>
    <w:multiLevelType w:val="hybridMultilevel"/>
    <w:tmpl w:val="CCC6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065872"/>
    <w:multiLevelType w:val="hybridMultilevel"/>
    <w:tmpl w:val="BEB2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433D1"/>
    <w:multiLevelType w:val="multilevel"/>
    <w:tmpl w:val="B1F47B80"/>
    <w:numStyleLink w:val="1"/>
  </w:abstractNum>
  <w:num w:numId="1" w16cid:durableId="83065887">
    <w:abstractNumId w:val="12"/>
  </w:num>
  <w:num w:numId="2" w16cid:durableId="131028685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993773">
    <w:abstractNumId w:val="19"/>
  </w:num>
  <w:num w:numId="4" w16cid:durableId="16199437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9354816">
    <w:abstractNumId w:val="30"/>
  </w:num>
  <w:num w:numId="6" w16cid:durableId="7943679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4871636">
    <w:abstractNumId w:val="5"/>
  </w:num>
  <w:num w:numId="8" w16cid:durableId="10390869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2698367">
    <w:abstractNumId w:val="17"/>
  </w:num>
  <w:num w:numId="10" w16cid:durableId="1014308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6373">
    <w:abstractNumId w:val="15"/>
  </w:num>
  <w:num w:numId="12" w16cid:durableId="16032263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5181384">
    <w:abstractNumId w:val="29"/>
  </w:num>
  <w:num w:numId="14" w16cid:durableId="24106979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5588056">
    <w:abstractNumId w:val="31"/>
  </w:num>
  <w:num w:numId="16" w16cid:durableId="1420633516">
    <w:abstractNumId w:val="4"/>
  </w:num>
  <w:num w:numId="17" w16cid:durableId="1200051818">
    <w:abstractNumId w:val="3"/>
  </w:num>
  <w:num w:numId="18" w16cid:durableId="1668097787">
    <w:abstractNumId w:val="3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 w16cid:durableId="1642811837">
    <w:abstractNumId w:val="32"/>
  </w:num>
  <w:num w:numId="20" w16cid:durableId="747969543">
    <w:abstractNumId w:val="24"/>
  </w:num>
  <w:num w:numId="21" w16cid:durableId="967854820">
    <w:abstractNumId w:val="2"/>
  </w:num>
  <w:num w:numId="22" w16cid:durableId="987325706">
    <w:abstractNumId w:val="27"/>
  </w:num>
  <w:num w:numId="23" w16cid:durableId="1602175721">
    <w:abstractNumId w:val="13"/>
  </w:num>
  <w:num w:numId="24" w16cid:durableId="2003774483">
    <w:abstractNumId w:val="7"/>
  </w:num>
  <w:num w:numId="25" w16cid:durableId="163058300">
    <w:abstractNumId w:val="26"/>
  </w:num>
  <w:num w:numId="26" w16cid:durableId="847674026">
    <w:abstractNumId w:val="8"/>
  </w:num>
  <w:num w:numId="27" w16cid:durableId="1724253928">
    <w:abstractNumId w:val="18"/>
  </w:num>
  <w:num w:numId="28" w16cid:durableId="770274009">
    <w:abstractNumId w:val="23"/>
  </w:num>
  <w:num w:numId="29" w16cid:durableId="2104838704">
    <w:abstractNumId w:val="9"/>
  </w:num>
  <w:num w:numId="30" w16cid:durableId="1085689550">
    <w:abstractNumId w:val="0"/>
  </w:num>
  <w:num w:numId="31" w16cid:durableId="1103721336">
    <w:abstractNumId w:val="1"/>
  </w:num>
  <w:num w:numId="32" w16cid:durableId="781614898">
    <w:abstractNumId w:val="6"/>
  </w:num>
  <w:num w:numId="33" w16cid:durableId="200096780">
    <w:abstractNumId w:val="22"/>
  </w:num>
  <w:num w:numId="34" w16cid:durableId="1050767206">
    <w:abstractNumId w:val="21"/>
  </w:num>
  <w:num w:numId="35" w16cid:durableId="77557231">
    <w:abstractNumId w:val="20"/>
  </w:num>
  <w:num w:numId="36" w16cid:durableId="1618289379">
    <w:abstractNumId w:val="16"/>
  </w:num>
  <w:num w:numId="37" w16cid:durableId="2033872220">
    <w:abstractNumId w:val="11"/>
  </w:num>
  <w:num w:numId="38" w16cid:durableId="1422684366">
    <w:abstractNumId w:val="28"/>
  </w:num>
  <w:num w:numId="39" w16cid:durableId="1075737718">
    <w:abstractNumId w:val="33"/>
  </w:num>
  <w:num w:numId="40" w16cid:durableId="175968812">
    <w:abstractNumId w:val="10"/>
  </w:num>
  <w:num w:numId="41" w16cid:durableId="1309440524">
    <w:abstractNumId w:val="25"/>
  </w:num>
  <w:num w:numId="42" w16cid:durableId="1805997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4F"/>
    <w:rsid w:val="00024F16"/>
    <w:rsid w:val="000D3955"/>
    <w:rsid w:val="000E4237"/>
    <w:rsid w:val="001B09B1"/>
    <w:rsid w:val="002B3FFA"/>
    <w:rsid w:val="002E7371"/>
    <w:rsid w:val="003B62CA"/>
    <w:rsid w:val="0048298F"/>
    <w:rsid w:val="004C5449"/>
    <w:rsid w:val="00566C73"/>
    <w:rsid w:val="00673174"/>
    <w:rsid w:val="008534D2"/>
    <w:rsid w:val="008F1045"/>
    <w:rsid w:val="0090629B"/>
    <w:rsid w:val="00966A95"/>
    <w:rsid w:val="00A02A33"/>
    <w:rsid w:val="00A04509"/>
    <w:rsid w:val="00A65F1D"/>
    <w:rsid w:val="00BE30B8"/>
    <w:rsid w:val="00C13D1D"/>
    <w:rsid w:val="00CD08B5"/>
    <w:rsid w:val="00DA0C42"/>
    <w:rsid w:val="00DF584F"/>
    <w:rsid w:val="00E508A3"/>
    <w:rsid w:val="00E74045"/>
    <w:rsid w:val="00FA15A2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5843"/>
  <w15:docId w15:val="{85B281DC-59F5-4ACC-9CDC-D7E762E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A3"/>
  </w:style>
  <w:style w:type="paragraph" w:styleId="3">
    <w:name w:val="heading 3"/>
    <w:basedOn w:val="a"/>
    <w:next w:val="a"/>
    <w:link w:val="30"/>
    <w:semiHidden/>
    <w:unhideWhenUsed/>
    <w:qFormat/>
    <w:rsid w:val="00DF584F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84F"/>
    <w:pPr>
      <w:keepNext/>
      <w:keepLines/>
      <w:widowControl w:val="0"/>
      <w:tabs>
        <w:tab w:val="left" w:pos="708"/>
      </w:tabs>
      <w:spacing w:before="200" w:after="0" w:line="240" w:lineRule="auto"/>
      <w:ind w:firstLine="4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DF584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584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F58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F58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DF58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584F"/>
    <w:rPr>
      <w:color w:val="800080"/>
      <w:u w:val="single"/>
    </w:rPr>
  </w:style>
  <w:style w:type="paragraph" w:styleId="a5">
    <w:name w:val="Normal (Web)"/>
    <w:basedOn w:val="a"/>
    <w:unhideWhenUsed/>
    <w:rsid w:val="00DF584F"/>
    <w:pPr>
      <w:tabs>
        <w:tab w:val="num" w:pos="720"/>
      </w:tabs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584F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F584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F584F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F584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DF584F"/>
    <w:pPr>
      <w:tabs>
        <w:tab w:val="left" w:pos="708"/>
      </w:tabs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DF5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DF584F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DF58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1">
    <w:name w:val="Body Text Indent 3"/>
    <w:basedOn w:val="a"/>
    <w:link w:val="32"/>
    <w:unhideWhenUsed/>
    <w:rsid w:val="00DF584F"/>
    <w:pPr>
      <w:tabs>
        <w:tab w:val="left" w:pos="708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F584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link w:val="af"/>
    <w:uiPriority w:val="1"/>
    <w:qFormat/>
    <w:rsid w:val="00DF584F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DF584F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">
    <w:name w:val="список с точками"/>
    <w:basedOn w:val="a"/>
    <w:rsid w:val="00DF584F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DF584F"/>
    <w:pPr>
      <w:tabs>
        <w:tab w:val="left" w:pos="708"/>
      </w:tabs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DF584F"/>
  </w:style>
  <w:style w:type="table" w:styleId="af2">
    <w:name w:val="Table Grid"/>
    <w:basedOn w:val="a1"/>
    <w:rsid w:val="00DF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DF584F"/>
    <w:pPr>
      <w:numPr>
        <w:numId w:val="15"/>
      </w:numPr>
    </w:pPr>
  </w:style>
  <w:style w:type="paragraph" w:styleId="2">
    <w:name w:val="Body Text Indent 2"/>
    <w:basedOn w:val="a"/>
    <w:link w:val="20"/>
    <w:rsid w:val="00DF58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F58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3">
    <w:name w:val="Содержимое таблицы"/>
    <w:basedOn w:val="a"/>
    <w:rsid w:val="00DF58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p6">
    <w:name w:val="p6"/>
    <w:basedOn w:val="a"/>
    <w:rsid w:val="00DF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rsid w:val="00DF584F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1"/>
    <w:qFormat/>
    <w:rsid w:val="00DF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A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libnot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73593" TargetMode="External"/><Relationship Id="rId12" Type="http://schemas.openxmlformats.org/officeDocument/2006/relationships/hyperlink" Target="http://www.archive.org/" TargetMode="External"/><Relationship Id="rId17" Type="http://schemas.openxmlformats.org/officeDocument/2006/relationships/hyperlink" Target="http://notes.tarakanov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classic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j-gate.com/Search/QuickSearch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www.musarticle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6</cp:revision>
  <dcterms:created xsi:type="dcterms:W3CDTF">2023-06-12T19:50:00Z</dcterms:created>
  <dcterms:modified xsi:type="dcterms:W3CDTF">2024-06-27T09:37:00Z</dcterms:modified>
</cp:coreProperties>
</file>