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EDD1" w14:textId="77777777" w:rsidR="00550ECD" w:rsidRPr="009A5102" w:rsidRDefault="00550ECD" w:rsidP="00550ECD">
      <w:pPr>
        <w:jc w:val="center"/>
        <w:rPr>
          <w:sz w:val="28"/>
          <w:szCs w:val="28"/>
        </w:rPr>
      </w:pPr>
      <w:r w:rsidRPr="009A5102">
        <w:rPr>
          <w:sz w:val="28"/>
          <w:szCs w:val="28"/>
        </w:rPr>
        <w:t>МИНИСТЕРСТВО КУЛЬТУРЫ РОССИЙСКОЙ ФЕДЕРАЦИИ</w:t>
      </w:r>
    </w:p>
    <w:p w14:paraId="7EED3D0B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6E4BD231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высшего образования</w:t>
      </w:r>
    </w:p>
    <w:p w14:paraId="6DCBA419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 xml:space="preserve">«КРАСНОДАРСКИЙ ГОСУДАРСТВЕННЫЙ </w:t>
      </w:r>
      <w:r>
        <w:rPr>
          <w:sz w:val="28"/>
          <w:szCs w:val="28"/>
        </w:rPr>
        <w:t>ИНСТИТУТ</w:t>
      </w:r>
      <w:r w:rsidRPr="00870312">
        <w:rPr>
          <w:sz w:val="28"/>
          <w:szCs w:val="28"/>
        </w:rPr>
        <w:t xml:space="preserve"> КУЛЬТУРЫ»</w:t>
      </w:r>
    </w:p>
    <w:p w14:paraId="38634E7D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54C6F18B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6F2D3D0E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358C40F1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60A424F5" w14:textId="77777777" w:rsidR="00550ECD" w:rsidRPr="009626E9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2F5AF980" w14:textId="77777777" w:rsidR="003A25D0" w:rsidRPr="003A25D0" w:rsidRDefault="003A25D0" w:rsidP="003A25D0">
      <w:pPr>
        <w:tabs>
          <w:tab w:val="left" w:pos="708"/>
          <w:tab w:val="left" w:pos="3822"/>
        </w:tabs>
        <w:ind w:firstLine="709"/>
        <w:jc w:val="center"/>
      </w:pPr>
      <w:bookmarkStart w:id="0" w:name="_Hlk170382608"/>
    </w:p>
    <w:p w14:paraId="5022691C" w14:textId="77777777" w:rsidR="003A25D0" w:rsidRPr="003A25D0" w:rsidRDefault="003A25D0" w:rsidP="003A25D0">
      <w:pPr>
        <w:keepNext/>
        <w:tabs>
          <w:tab w:val="left" w:pos="708"/>
          <w:tab w:val="left" w:pos="3822"/>
        </w:tabs>
        <w:ind w:firstLine="772"/>
        <w:jc w:val="right"/>
        <w:outlineLvl w:val="1"/>
      </w:pPr>
      <w:bookmarkStart w:id="1" w:name="_Hlk170382469"/>
      <w:bookmarkStart w:id="2" w:name="_Hlk170383279"/>
      <w:r w:rsidRPr="003A25D0">
        <w:rPr>
          <w:sz w:val="28"/>
          <w:szCs w:val="28"/>
        </w:rPr>
        <w:t>ПРИНЯТО</w:t>
      </w:r>
    </w:p>
    <w:p w14:paraId="53272732" w14:textId="77777777" w:rsidR="003A25D0" w:rsidRPr="003A25D0" w:rsidRDefault="003A25D0" w:rsidP="003A25D0">
      <w:pPr>
        <w:tabs>
          <w:tab w:val="left" w:pos="708"/>
          <w:tab w:val="left" w:pos="3822"/>
        </w:tabs>
        <w:jc w:val="right"/>
      </w:pPr>
      <w:r w:rsidRPr="003A25D0">
        <w:rPr>
          <w:sz w:val="28"/>
          <w:szCs w:val="28"/>
        </w:rPr>
        <w:t>на заседании кафедры</w:t>
      </w:r>
    </w:p>
    <w:p w14:paraId="201782B5" w14:textId="77777777" w:rsidR="003A25D0" w:rsidRPr="003A25D0" w:rsidRDefault="003A25D0" w:rsidP="003A25D0">
      <w:pPr>
        <w:tabs>
          <w:tab w:val="left" w:pos="708"/>
          <w:tab w:val="left" w:pos="3822"/>
        </w:tabs>
        <w:jc w:val="right"/>
      </w:pPr>
      <w:r w:rsidRPr="003A25D0">
        <w:rPr>
          <w:sz w:val="28"/>
          <w:szCs w:val="28"/>
        </w:rPr>
        <w:t>«5» июня 2024 г. (протокол №13),</w:t>
      </w:r>
    </w:p>
    <w:p w14:paraId="40FE0F8D" w14:textId="77777777" w:rsidR="003A25D0" w:rsidRPr="003A25D0" w:rsidRDefault="003A25D0" w:rsidP="003A25D0">
      <w:pPr>
        <w:tabs>
          <w:tab w:val="left" w:pos="708"/>
          <w:tab w:val="left" w:pos="3822"/>
        </w:tabs>
        <w:ind w:firstLine="772"/>
        <w:jc w:val="right"/>
      </w:pPr>
    </w:p>
    <w:p w14:paraId="6DA77E18" w14:textId="77777777" w:rsidR="003A25D0" w:rsidRPr="003A25D0" w:rsidRDefault="003A25D0" w:rsidP="003A25D0">
      <w:pPr>
        <w:tabs>
          <w:tab w:val="left" w:pos="708"/>
          <w:tab w:val="left" w:pos="3822"/>
        </w:tabs>
        <w:ind w:firstLine="772"/>
        <w:jc w:val="right"/>
      </w:pPr>
      <w:r w:rsidRPr="003A25D0">
        <w:rPr>
          <w:sz w:val="28"/>
          <w:szCs w:val="28"/>
        </w:rPr>
        <w:t>______________ В.А. Метлушко</w:t>
      </w:r>
      <w:bookmarkEnd w:id="0"/>
      <w:bookmarkEnd w:id="2"/>
    </w:p>
    <w:bookmarkEnd w:id="1"/>
    <w:p w14:paraId="39E10B04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09706987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388D280D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1A46438E" w14:textId="77777777" w:rsidR="00550ECD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bookmarkStart w:id="3" w:name="_Toc321263785"/>
      <w:r w:rsidRPr="00162A4B">
        <w:rPr>
          <w:b/>
          <w:caps/>
          <w:sz w:val="40"/>
          <w:szCs w:val="40"/>
        </w:rPr>
        <w:t>ПРОГРАММА</w:t>
      </w:r>
      <w:bookmarkEnd w:id="3"/>
      <w:r>
        <w:rPr>
          <w:b/>
          <w:caps/>
          <w:sz w:val="40"/>
          <w:szCs w:val="40"/>
        </w:rPr>
        <w:t xml:space="preserve"> ПРАКТИКИ</w:t>
      </w:r>
    </w:p>
    <w:p w14:paraId="149A6758" w14:textId="77777777" w:rsidR="00550ECD" w:rsidRDefault="00550ECD" w:rsidP="00550ECD">
      <w:pPr>
        <w:jc w:val="center"/>
        <w:rPr>
          <w:b/>
          <w:sz w:val="28"/>
          <w:szCs w:val="28"/>
        </w:rPr>
      </w:pPr>
    </w:p>
    <w:p w14:paraId="027B5CC3" w14:textId="77777777" w:rsidR="00550ECD" w:rsidRPr="00804E3C" w:rsidRDefault="00D607A3" w:rsidP="00550E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Б2.О.01(У</w:t>
      </w:r>
      <w:r w:rsidR="00552BB6">
        <w:rPr>
          <w:b/>
          <w:sz w:val="28"/>
          <w:szCs w:val="28"/>
        </w:rPr>
        <w:t>)</w:t>
      </w:r>
      <w:r w:rsidR="00217FB5">
        <w:rPr>
          <w:b/>
          <w:sz w:val="28"/>
          <w:szCs w:val="28"/>
        </w:rPr>
        <w:t xml:space="preserve"> </w:t>
      </w:r>
      <w:r w:rsidR="00550ECD" w:rsidRPr="00550ECD">
        <w:rPr>
          <w:b/>
          <w:sz w:val="32"/>
          <w:szCs w:val="32"/>
        </w:rPr>
        <w:t>Педагогическая практика</w:t>
      </w:r>
    </w:p>
    <w:p w14:paraId="51A24462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59264F80" w14:textId="77777777" w:rsidR="00550ECD" w:rsidRPr="00635666" w:rsidRDefault="00550ECD" w:rsidP="00550ECD">
      <w:pPr>
        <w:tabs>
          <w:tab w:val="left" w:pos="3822"/>
        </w:tabs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635666">
        <w:rPr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>53.04.01</w:t>
      </w:r>
      <w:r w:rsidRPr="00635666">
        <w:rPr>
          <w:bCs/>
          <w:sz w:val="28"/>
          <w:szCs w:val="28"/>
        </w:rPr>
        <w:t xml:space="preserve"> - Музыкально-инструментальное искусство</w:t>
      </w:r>
    </w:p>
    <w:p w14:paraId="2DC4C18F" w14:textId="77777777" w:rsidR="00550ECD" w:rsidRPr="00845563" w:rsidRDefault="00550ECD" w:rsidP="003A25D0">
      <w:pPr>
        <w:spacing w:line="360" w:lineRule="auto"/>
        <w:jc w:val="center"/>
        <w:rPr>
          <w:sz w:val="28"/>
          <w:szCs w:val="28"/>
        </w:rPr>
      </w:pPr>
      <w:r w:rsidRPr="00635666">
        <w:rPr>
          <w:bCs/>
          <w:sz w:val="28"/>
          <w:szCs w:val="28"/>
        </w:rPr>
        <w:t>Профиль подготовки  –</w:t>
      </w:r>
      <w:r w:rsidR="003359CF">
        <w:rPr>
          <w:bCs/>
          <w:sz w:val="28"/>
          <w:szCs w:val="28"/>
        </w:rPr>
        <w:t xml:space="preserve"> </w:t>
      </w:r>
      <w:r w:rsidRPr="00845563">
        <w:rPr>
          <w:sz w:val="28"/>
          <w:szCs w:val="28"/>
        </w:rPr>
        <w:t xml:space="preserve">Оркестровые </w:t>
      </w:r>
      <w:r w:rsidR="00753517">
        <w:rPr>
          <w:sz w:val="28"/>
          <w:szCs w:val="28"/>
        </w:rPr>
        <w:t>струн</w:t>
      </w:r>
      <w:r w:rsidRPr="00845563">
        <w:rPr>
          <w:sz w:val="28"/>
          <w:szCs w:val="28"/>
        </w:rPr>
        <w:t>ные инструменты</w:t>
      </w:r>
    </w:p>
    <w:p w14:paraId="70425F8A" w14:textId="77777777" w:rsidR="00550ECD" w:rsidRPr="00845563" w:rsidRDefault="00550ECD" w:rsidP="003A25D0">
      <w:pPr>
        <w:spacing w:line="360" w:lineRule="auto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Квалификация (степень) выпускника - </w:t>
      </w:r>
      <w:r>
        <w:rPr>
          <w:sz w:val="28"/>
          <w:szCs w:val="28"/>
        </w:rPr>
        <w:t>магистр</w:t>
      </w:r>
    </w:p>
    <w:p w14:paraId="3D58341C" w14:textId="77777777" w:rsidR="00550ECD" w:rsidRPr="009626E9" w:rsidRDefault="00550ECD" w:rsidP="003A25D0">
      <w:pPr>
        <w:spacing w:line="360" w:lineRule="auto"/>
        <w:ind w:firstLine="426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Форма обучения  - </w:t>
      </w:r>
      <w:r w:rsidR="00753517">
        <w:rPr>
          <w:sz w:val="28"/>
          <w:szCs w:val="28"/>
        </w:rPr>
        <w:t>очная</w:t>
      </w:r>
    </w:p>
    <w:p w14:paraId="7BD3DD20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09D7155B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1B5AF9EF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0C33104E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1E0548F2" w14:textId="77777777" w:rsidR="00550ECD" w:rsidRPr="00894042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894042">
        <w:rPr>
          <w:b/>
          <w:sz w:val="28"/>
          <w:szCs w:val="28"/>
        </w:rPr>
        <w:t xml:space="preserve">Краснодар </w:t>
      </w:r>
    </w:p>
    <w:p w14:paraId="4BCC1FC4" w14:textId="5A299B2D" w:rsidR="00550ECD" w:rsidRPr="00894042" w:rsidRDefault="00552BB6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17FB5">
        <w:rPr>
          <w:b/>
          <w:sz w:val="28"/>
          <w:szCs w:val="28"/>
        </w:rPr>
        <w:t>2</w:t>
      </w:r>
      <w:r w:rsidR="003A25D0">
        <w:rPr>
          <w:b/>
          <w:sz w:val="28"/>
          <w:szCs w:val="28"/>
        </w:rPr>
        <w:t>4</w:t>
      </w:r>
    </w:p>
    <w:p w14:paraId="70EB705A" w14:textId="77777777" w:rsidR="00550ECD" w:rsidRPr="009626E9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134217D9" w14:textId="77777777" w:rsidR="00550ECD" w:rsidRPr="005F64E6" w:rsidRDefault="00550ECD" w:rsidP="00550ECD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9339B">
        <w:rPr>
          <w:sz w:val="28"/>
          <w:szCs w:val="28"/>
        </w:rPr>
        <w:lastRenderedPageBreak/>
        <w:t>Программа предназначена для обучения при прохождении</w:t>
      </w:r>
      <w:r w:rsidR="003359CF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практики</w:t>
      </w:r>
      <w:r w:rsidR="003359C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 w:rsidRPr="00D35043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на </w:t>
      </w:r>
      <w:r w:rsidR="00753517">
        <w:rPr>
          <w:sz w:val="28"/>
          <w:szCs w:val="28"/>
        </w:rPr>
        <w:t xml:space="preserve">очной </w:t>
      </w:r>
      <w:r w:rsidRPr="00D35043">
        <w:rPr>
          <w:sz w:val="28"/>
          <w:szCs w:val="28"/>
        </w:rPr>
        <w:t>форм</w:t>
      </w:r>
      <w:r w:rsidR="00552BB6">
        <w:rPr>
          <w:sz w:val="28"/>
          <w:szCs w:val="28"/>
        </w:rPr>
        <w:t>е</w:t>
      </w:r>
      <w:r w:rsidRPr="00D35043">
        <w:rPr>
          <w:sz w:val="28"/>
          <w:szCs w:val="28"/>
        </w:rPr>
        <w:t xml:space="preserve"> обучения по направлению подготовки </w:t>
      </w:r>
      <w:r>
        <w:rPr>
          <w:sz w:val="28"/>
          <w:szCs w:val="28"/>
        </w:rPr>
        <w:t>53.04.01</w:t>
      </w:r>
      <w:r w:rsidRPr="00537548">
        <w:rPr>
          <w:sz w:val="28"/>
          <w:szCs w:val="28"/>
        </w:rPr>
        <w:t xml:space="preserve"> - Музыкально-инструментальное искусство в</w:t>
      </w:r>
      <w:r w:rsidR="003536BA">
        <w:rPr>
          <w:sz w:val="28"/>
          <w:szCs w:val="28"/>
        </w:rPr>
        <w:t>1</w:t>
      </w:r>
      <w:r w:rsidRPr="00537548">
        <w:rPr>
          <w:sz w:val="28"/>
          <w:szCs w:val="28"/>
        </w:rPr>
        <w:t>семестр</w:t>
      </w:r>
      <w:r w:rsidR="003536BA">
        <w:rPr>
          <w:sz w:val="28"/>
          <w:szCs w:val="28"/>
        </w:rPr>
        <w:t>е</w:t>
      </w:r>
      <w:r w:rsidRPr="00A72C3E">
        <w:rPr>
          <w:sz w:val="28"/>
          <w:szCs w:val="28"/>
        </w:rPr>
        <w:t>.</w:t>
      </w:r>
    </w:p>
    <w:p w14:paraId="699989B7" w14:textId="77777777" w:rsidR="00550ECD" w:rsidRPr="00A72C3E" w:rsidRDefault="00550ECD" w:rsidP="00550ECD">
      <w:pPr>
        <w:ind w:firstLine="708"/>
        <w:rPr>
          <w:sz w:val="28"/>
          <w:szCs w:val="28"/>
        </w:rPr>
      </w:pPr>
    </w:p>
    <w:p w14:paraId="42451FED" w14:textId="77777777" w:rsidR="00550ECD" w:rsidRPr="00182CC7" w:rsidRDefault="00550ECD" w:rsidP="00550ECD">
      <w:pPr>
        <w:widowControl/>
        <w:spacing w:after="200" w:line="276" w:lineRule="auto"/>
        <w:ind w:firstLine="567"/>
        <w:rPr>
          <w:b/>
          <w:bCs/>
          <w:sz w:val="28"/>
          <w:szCs w:val="28"/>
        </w:rPr>
      </w:pPr>
      <w:r w:rsidRPr="00B9339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практики</w:t>
      </w:r>
      <w:r w:rsidR="003359CF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>разработана в соответствии с требованиями ФГОС ВО</w:t>
      </w:r>
      <w:r w:rsidR="003359CF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 xml:space="preserve">по направлению подготовки </w:t>
      </w:r>
      <w:r w:rsidRPr="00537548">
        <w:rPr>
          <w:sz w:val="28"/>
          <w:szCs w:val="28"/>
        </w:rPr>
        <w:t>5</w:t>
      </w:r>
      <w:r>
        <w:rPr>
          <w:sz w:val="28"/>
          <w:szCs w:val="28"/>
        </w:rPr>
        <w:t>3.04.01</w:t>
      </w:r>
      <w:r w:rsidRPr="00537548">
        <w:rPr>
          <w:sz w:val="28"/>
          <w:szCs w:val="28"/>
        </w:rPr>
        <w:t xml:space="preserve"> - Музыкально-инструментальное искусство,</w:t>
      </w:r>
      <w:r w:rsidRPr="00B9339B">
        <w:rPr>
          <w:sz w:val="28"/>
          <w:szCs w:val="28"/>
        </w:rPr>
        <w:t xml:space="preserve"> утвержденным приказом Министерства образования и науки Российской Федерации </w:t>
      </w:r>
      <w:r w:rsidRPr="00537548">
        <w:rPr>
          <w:sz w:val="28"/>
          <w:szCs w:val="28"/>
        </w:rPr>
        <w:t xml:space="preserve">от </w:t>
      </w:r>
      <w:r w:rsidR="00552BB6">
        <w:rPr>
          <w:sz w:val="28"/>
          <w:szCs w:val="28"/>
        </w:rPr>
        <w:t>23</w:t>
      </w:r>
      <w:r w:rsidR="00753517">
        <w:rPr>
          <w:sz w:val="28"/>
          <w:szCs w:val="28"/>
        </w:rPr>
        <w:t xml:space="preserve"> августа 2017</w:t>
      </w:r>
      <w:r w:rsidR="00552BB6">
        <w:rPr>
          <w:sz w:val="28"/>
          <w:szCs w:val="28"/>
        </w:rPr>
        <w:t xml:space="preserve"> г., приказ № 815</w:t>
      </w:r>
      <w:r w:rsidR="00B26F4B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>и основной образовательной программой</w:t>
      </w:r>
      <w:r>
        <w:rPr>
          <w:sz w:val="28"/>
          <w:szCs w:val="28"/>
        </w:rPr>
        <w:t>.</w:t>
      </w:r>
    </w:p>
    <w:p w14:paraId="70E696E5" w14:textId="77777777" w:rsidR="00550ECD" w:rsidRDefault="00550ECD" w:rsidP="00550ECD">
      <w:pPr>
        <w:rPr>
          <w:sz w:val="28"/>
          <w:szCs w:val="28"/>
        </w:rPr>
      </w:pPr>
    </w:p>
    <w:p w14:paraId="5937BA30" w14:textId="77777777" w:rsidR="00550ECD" w:rsidRDefault="00550ECD" w:rsidP="00550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217FB5" w:rsidRPr="00ED3797" w14:paraId="6F98D586" w14:textId="77777777" w:rsidTr="00921913">
        <w:tc>
          <w:tcPr>
            <w:tcW w:w="5672" w:type="dxa"/>
            <w:hideMark/>
          </w:tcPr>
          <w:p w14:paraId="49EEABF6" w14:textId="77777777" w:rsidR="00217FB5" w:rsidRPr="00ED3797" w:rsidRDefault="00217FB5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>заслуженный деятель искусств России,</w:t>
            </w:r>
          </w:p>
          <w:p w14:paraId="6447E51D" w14:textId="77777777" w:rsidR="00217FB5" w:rsidRPr="00ED3797" w:rsidRDefault="00217FB5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 xml:space="preserve">профессор, ректор института им. </w:t>
            </w:r>
          </w:p>
          <w:p w14:paraId="352D8731" w14:textId="77777777" w:rsidR="00217FB5" w:rsidRPr="00ED3797" w:rsidRDefault="00217FB5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 xml:space="preserve">Ипполитова-Иванова </w:t>
            </w:r>
          </w:p>
          <w:p w14:paraId="2EA82DBB" w14:textId="77777777" w:rsidR="00217FB5" w:rsidRPr="00ED3797" w:rsidRDefault="00217FB5" w:rsidP="00921913">
            <w:pPr>
              <w:rPr>
                <w:sz w:val="28"/>
                <w:szCs w:val="28"/>
                <w:lang w:eastAsia="en-US"/>
              </w:rPr>
            </w:pPr>
          </w:p>
          <w:p w14:paraId="04EF2AFD" w14:textId="77777777" w:rsidR="00217FB5" w:rsidRPr="00ED3797" w:rsidRDefault="00217FB5" w:rsidP="00921913">
            <w:pPr>
              <w:rPr>
                <w:i/>
                <w:sz w:val="28"/>
                <w:szCs w:val="28"/>
                <w:lang w:eastAsia="en-US"/>
              </w:rPr>
            </w:pPr>
            <w:r w:rsidRPr="00ED3797">
              <w:rPr>
                <w:sz w:val="28"/>
                <w:szCs w:val="28"/>
                <w:lang w:eastAsia="en-US"/>
              </w:rPr>
              <w:t xml:space="preserve">доцент </w:t>
            </w:r>
            <w:r w:rsidRPr="00ED3797">
              <w:rPr>
                <w:sz w:val="28"/>
                <w:szCs w:val="28"/>
              </w:rPr>
              <w:t>кафедры оркестровых струнных,</w:t>
            </w:r>
          </w:p>
        </w:tc>
        <w:tc>
          <w:tcPr>
            <w:tcW w:w="3899" w:type="dxa"/>
          </w:tcPr>
          <w:p w14:paraId="6650ED65" w14:textId="77777777" w:rsidR="00217FB5" w:rsidRPr="00ED3797" w:rsidRDefault="00217FB5" w:rsidP="00921913">
            <w:pPr>
              <w:ind w:left="1699"/>
              <w:rPr>
                <w:sz w:val="28"/>
                <w:szCs w:val="28"/>
                <w:lang w:eastAsia="en-US"/>
              </w:rPr>
            </w:pPr>
          </w:p>
          <w:p w14:paraId="49B03274" w14:textId="77777777" w:rsidR="00217FB5" w:rsidRPr="00ED3797" w:rsidRDefault="00217FB5" w:rsidP="00921913">
            <w:pPr>
              <w:ind w:left="1699"/>
              <w:rPr>
                <w:sz w:val="28"/>
                <w:szCs w:val="28"/>
                <w:lang w:eastAsia="en-US"/>
              </w:rPr>
            </w:pPr>
          </w:p>
          <w:p w14:paraId="078C6229" w14:textId="77777777" w:rsidR="00217FB5" w:rsidRPr="00ED3797" w:rsidRDefault="00217FB5" w:rsidP="00921913">
            <w:pPr>
              <w:ind w:left="1699"/>
              <w:rPr>
                <w:sz w:val="28"/>
                <w:szCs w:val="28"/>
                <w:lang w:eastAsia="en-US"/>
              </w:rPr>
            </w:pPr>
            <w:r w:rsidRPr="00ED3797">
              <w:rPr>
                <w:sz w:val="28"/>
                <w:szCs w:val="28"/>
                <w:lang w:eastAsia="en-US"/>
              </w:rPr>
              <w:t>В. И. Ворона</w:t>
            </w:r>
          </w:p>
          <w:p w14:paraId="2F9E8674" w14:textId="77777777" w:rsidR="00217FB5" w:rsidRPr="00ED3797" w:rsidRDefault="00217FB5" w:rsidP="00921913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5445729" w14:textId="77777777" w:rsidR="00217FB5" w:rsidRPr="00ED3797" w:rsidRDefault="00217FB5" w:rsidP="00217FB5">
      <w:pPr>
        <w:rPr>
          <w:sz w:val="28"/>
          <w:szCs w:val="28"/>
        </w:rPr>
      </w:pPr>
      <w:r w:rsidRPr="00ED3797">
        <w:rPr>
          <w:sz w:val="28"/>
          <w:szCs w:val="28"/>
        </w:rPr>
        <w:t>духовых и ударных инструментов</w:t>
      </w:r>
      <w:r w:rsidRPr="00ED3797">
        <w:rPr>
          <w:sz w:val="28"/>
          <w:szCs w:val="28"/>
          <w:lang w:eastAsia="en-US"/>
        </w:rPr>
        <w:t xml:space="preserve">                                           А.Ю. </w:t>
      </w:r>
      <w:proofErr w:type="spellStart"/>
      <w:r w:rsidRPr="00ED3797">
        <w:rPr>
          <w:sz w:val="28"/>
          <w:szCs w:val="28"/>
          <w:lang w:eastAsia="en-US"/>
        </w:rPr>
        <w:t>Харатянц</w:t>
      </w:r>
      <w:proofErr w:type="spellEnd"/>
    </w:p>
    <w:p w14:paraId="39D0A5DF" w14:textId="77777777" w:rsidR="00217FB5" w:rsidRPr="00ED3797" w:rsidRDefault="00217FB5" w:rsidP="00217FB5">
      <w:pPr>
        <w:rPr>
          <w:b/>
          <w:sz w:val="28"/>
          <w:szCs w:val="28"/>
        </w:rPr>
      </w:pPr>
    </w:p>
    <w:p w14:paraId="14783E05" w14:textId="77777777" w:rsidR="00217FB5" w:rsidRPr="00ED3797" w:rsidRDefault="00217FB5" w:rsidP="00217FB5">
      <w:pPr>
        <w:rPr>
          <w:b/>
          <w:sz w:val="28"/>
          <w:szCs w:val="28"/>
        </w:rPr>
      </w:pPr>
      <w:r w:rsidRPr="00ED3797">
        <w:rPr>
          <w:b/>
          <w:sz w:val="28"/>
          <w:szCs w:val="28"/>
        </w:rPr>
        <w:t>Составитель:</w:t>
      </w:r>
    </w:p>
    <w:p w14:paraId="63F00FC5" w14:textId="77777777" w:rsidR="00217FB5" w:rsidRPr="00ED3797" w:rsidRDefault="00217FB5" w:rsidP="00217FB5">
      <w:pPr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Pr="00ED3797">
        <w:rPr>
          <w:sz w:val="28"/>
          <w:szCs w:val="28"/>
        </w:rPr>
        <w:t xml:space="preserve">  кафедры оркестровых струнных, </w:t>
      </w:r>
    </w:p>
    <w:p w14:paraId="0B99DD20" w14:textId="77777777" w:rsidR="00217FB5" w:rsidRPr="00A91558" w:rsidRDefault="00217FB5" w:rsidP="00217FB5">
      <w:pPr>
        <w:rPr>
          <w:sz w:val="28"/>
          <w:szCs w:val="28"/>
          <w:vertAlign w:val="superscript"/>
        </w:rPr>
      </w:pPr>
      <w:r w:rsidRPr="00ED3797">
        <w:rPr>
          <w:sz w:val="28"/>
          <w:szCs w:val="28"/>
        </w:rPr>
        <w:t>духовых и ударных инструментов ……………………………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Жмурин</w:t>
      </w:r>
      <w:proofErr w:type="spellEnd"/>
    </w:p>
    <w:p w14:paraId="28C4BEF6" w14:textId="77777777" w:rsidR="00217FB5" w:rsidRPr="00A91558" w:rsidRDefault="00217FB5" w:rsidP="00217FB5">
      <w:pPr>
        <w:rPr>
          <w:sz w:val="28"/>
          <w:szCs w:val="28"/>
        </w:rPr>
      </w:pPr>
    </w:p>
    <w:p w14:paraId="09B1D20F" w14:textId="77777777" w:rsidR="003A25D0" w:rsidRPr="003A25D0" w:rsidRDefault="003A25D0" w:rsidP="003A25D0">
      <w:pPr>
        <w:widowControl/>
        <w:spacing w:after="200" w:line="276" w:lineRule="auto"/>
        <w:rPr>
          <w:rFonts w:eastAsiaTheme="minorEastAsia"/>
          <w:sz w:val="28"/>
          <w:szCs w:val="28"/>
        </w:rPr>
      </w:pPr>
      <w:bookmarkStart w:id="4" w:name="_Hlk170382512"/>
      <w:r w:rsidRPr="003A25D0">
        <w:rPr>
          <w:rFonts w:eastAsiaTheme="minorEastAsia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05D4385C" w14:textId="77777777" w:rsidR="003A25D0" w:rsidRPr="003A25D0" w:rsidRDefault="003A25D0" w:rsidP="003A25D0">
      <w:pPr>
        <w:tabs>
          <w:tab w:val="left" w:pos="708"/>
        </w:tabs>
        <w:rPr>
          <w:sz w:val="28"/>
          <w:szCs w:val="28"/>
        </w:rPr>
      </w:pPr>
      <w:r w:rsidRPr="003A25D0">
        <w:rPr>
          <w:sz w:val="28"/>
          <w:szCs w:val="28"/>
        </w:rPr>
        <w:t xml:space="preserve">Рабочая программа учебной дисциплины рассмотрена и утверждена на заседании учебно-методического совета КГИК «18» июня 2024 г., протокол </w:t>
      </w:r>
    </w:p>
    <w:p w14:paraId="3982C9A9" w14:textId="77777777" w:rsidR="003A25D0" w:rsidRPr="003A25D0" w:rsidRDefault="003A25D0" w:rsidP="003A25D0">
      <w:pPr>
        <w:tabs>
          <w:tab w:val="left" w:pos="708"/>
        </w:tabs>
        <w:rPr>
          <w:sz w:val="28"/>
          <w:szCs w:val="28"/>
        </w:rPr>
      </w:pPr>
      <w:r w:rsidRPr="003A25D0">
        <w:rPr>
          <w:sz w:val="28"/>
          <w:szCs w:val="28"/>
        </w:rPr>
        <w:t>№ 10.</w:t>
      </w:r>
    </w:p>
    <w:bookmarkEnd w:id="4"/>
    <w:p w14:paraId="6D177EE8" w14:textId="77777777" w:rsidR="00217FB5" w:rsidRPr="00A91558" w:rsidRDefault="00217FB5" w:rsidP="00217FB5">
      <w:pPr>
        <w:ind w:firstLine="708"/>
        <w:rPr>
          <w:sz w:val="28"/>
          <w:szCs w:val="28"/>
        </w:rPr>
      </w:pPr>
    </w:p>
    <w:p w14:paraId="396C6A91" w14:textId="77777777" w:rsidR="00550ECD" w:rsidRDefault="00550ECD" w:rsidP="00550ECD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4783D">
        <w:rPr>
          <w:b/>
          <w:sz w:val="28"/>
          <w:szCs w:val="28"/>
        </w:rPr>
        <w:lastRenderedPageBreak/>
        <w:t>Содержание</w:t>
      </w:r>
    </w:p>
    <w:p w14:paraId="0F40FFE4" w14:textId="77777777" w:rsidR="00550ECD" w:rsidRDefault="00550ECD" w:rsidP="00550EC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47" w:type="dxa"/>
        <w:tblLook w:val="0020" w:firstRow="1" w:lastRow="0" w:firstColumn="0" w:lastColumn="0" w:noHBand="0" w:noVBand="0"/>
      </w:tblPr>
      <w:tblGrid>
        <w:gridCol w:w="8897"/>
        <w:gridCol w:w="850"/>
      </w:tblGrid>
      <w:tr w:rsidR="00550ECD" w:rsidRPr="00883F37" w14:paraId="56CF2EF1" w14:textId="77777777" w:rsidTr="00F5503C">
        <w:tc>
          <w:tcPr>
            <w:tcW w:w="8897" w:type="dxa"/>
          </w:tcPr>
          <w:p w14:paraId="4BA57EAE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1. </w:t>
            </w:r>
            <w:r w:rsidR="00132641">
              <w:rPr>
                <w:sz w:val="28"/>
                <w:szCs w:val="28"/>
              </w:rPr>
              <w:t xml:space="preserve">Вид, тип, способ и форма проведения. </w:t>
            </w:r>
            <w:r w:rsidRPr="00883F37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26F9C389" w14:textId="77777777" w:rsidR="00550ECD" w:rsidRPr="00883F37" w:rsidRDefault="00550ECD" w:rsidP="00F5503C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3B92CC7E" w14:textId="77777777" w:rsidTr="00F5503C">
        <w:tc>
          <w:tcPr>
            <w:tcW w:w="8897" w:type="dxa"/>
          </w:tcPr>
          <w:p w14:paraId="6548BB06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дисциплины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14:paraId="323BCF77" w14:textId="77777777" w:rsidR="00550ECD" w:rsidRPr="00883F37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37A57B8E" w14:textId="77777777" w:rsidTr="00F5503C">
        <w:tc>
          <w:tcPr>
            <w:tcW w:w="8897" w:type="dxa"/>
          </w:tcPr>
          <w:p w14:paraId="09BBC376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3. Требования к результатам освоения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03463680" w14:textId="77777777" w:rsidR="00550ECD" w:rsidRPr="00883F37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2C4E07D1" w14:textId="77777777" w:rsidTr="00F5503C">
        <w:tc>
          <w:tcPr>
            <w:tcW w:w="8897" w:type="dxa"/>
          </w:tcPr>
          <w:p w14:paraId="6281D31F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4. Структура и содержание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298D499E" w14:textId="77777777" w:rsidR="00550ECD" w:rsidRPr="00883F37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0ECD" w:rsidRPr="00FC4FF0" w14:paraId="5CF3A4D4" w14:textId="77777777" w:rsidTr="00F5503C">
        <w:tc>
          <w:tcPr>
            <w:tcW w:w="8897" w:type="dxa"/>
          </w:tcPr>
          <w:p w14:paraId="488EB976" w14:textId="77777777" w:rsidR="00550ECD" w:rsidRPr="00FA68B1" w:rsidRDefault="00550ECD" w:rsidP="00F5503C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</w:tc>
        <w:tc>
          <w:tcPr>
            <w:tcW w:w="850" w:type="dxa"/>
          </w:tcPr>
          <w:p w14:paraId="266DCA39" w14:textId="77777777" w:rsidR="00550ECD" w:rsidRPr="00FC4FF0" w:rsidRDefault="00653F18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FC4FF0" w14:paraId="034C8118" w14:textId="77777777" w:rsidTr="00F5503C">
        <w:tc>
          <w:tcPr>
            <w:tcW w:w="8897" w:type="dxa"/>
          </w:tcPr>
          <w:p w14:paraId="0A0734BB" w14:textId="77777777" w:rsidR="00550ECD" w:rsidRPr="00FA68B1" w:rsidRDefault="00550ECD" w:rsidP="00F5503C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 xml:space="preserve">5.1. Текущий контроль обучения и оценочные средства </w:t>
            </w:r>
          </w:p>
        </w:tc>
        <w:tc>
          <w:tcPr>
            <w:tcW w:w="850" w:type="dxa"/>
          </w:tcPr>
          <w:p w14:paraId="517EA9FF" w14:textId="77777777" w:rsidR="00550ECD" w:rsidRPr="00FC4FF0" w:rsidRDefault="00653F18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002F37" w14:paraId="2D357D6B" w14:textId="77777777" w:rsidTr="00F5503C">
        <w:tc>
          <w:tcPr>
            <w:tcW w:w="8897" w:type="dxa"/>
          </w:tcPr>
          <w:p w14:paraId="290126F3" w14:textId="77777777" w:rsidR="00550ECD" w:rsidRPr="00FA68B1" w:rsidRDefault="00550ECD" w:rsidP="00F5503C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>5.2. Промежуточная аттестация и оценочные средства</w:t>
            </w:r>
          </w:p>
        </w:tc>
        <w:tc>
          <w:tcPr>
            <w:tcW w:w="850" w:type="dxa"/>
          </w:tcPr>
          <w:p w14:paraId="2C3FF8B8" w14:textId="77777777" w:rsidR="00550ECD" w:rsidRPr="00002F37" w:rsidRDefault="00653F18" w:rsidP="00F5503C">
            <w:pPr>
              <w:spacing w:after="120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002F37" w14:paraId="63D66FD9" w14:textId="77777777" w:rsidTr="00F5503C">
        <w:tc>
          <w:tcPr>
            <w:tcW w:w="8897" w:type="dxa"/>
          </w:tcPr>
          <w:p w14:paraId="78192BCA" w14:textId="77777777" w:rsidR="00550ECD" w:rsidRDefault="00550ECD" w:rsidP="00F5503C">
            <w:r w:rsidRPr="00FA68B1">
              <w:rPr>
                <w:bCs/>
                <w:sz w:val="28"/>
                <w:szCs w:val="28"/>
              </w:rPr>
              <w:t xml:space="preserve">5.3. </w:t>
            </w:r>
            <w:r w:rsidRPr="00FA68B1">
              <w:rPr>
                <w:sz w:val="28"/>
                <w:szCs w:val="28"/>
              </w:rPr>
              <w:t>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</w:p>
        </w:tc>
        <w:tc>
          <w:tcPr>
            <w:tcW w:w="850" w:type="dxa"/>
          </w:tcPr>
          <w:p w14:paraId="78B1CDE1" w14:textId="77777777" w:rsidR="00550ECD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58342759" w14:textId="77777777" w:rsidR="00550ECD" w:rsidRPr="00002F37" w:rsidRDefault="00550ECD" w:rsidP="00F5503C">
            <w:pPr>
              <w:spacing w:after="120"/>
              <w:ind w:firstLine="0"/>
              <w:rPr>
                <w:sz w:val="28"/>
                <w:szCs w:val="28"/>
                <w:highlight w:val="yellow"/>
              </w:rPr>
            </w:pPr>
          </w:p>
        </w:tc>
      </w:tr>
      <w:tr w:rsidR="00550ECD" w:rsidRPr="00002F37" w14:paraId="0421DB6D" w14:textId="77777777" w:rsidTr="00F5503C">
        <w:tc>
          <w:tcPr>
            <w:tcW w:w="8897" w:type="dxa"/>
          </w:tcPr>
          <w:p w14:paraId="348DD4F7" w14:textId="77777777" w:rsidR="00550ECD" w:rsidRPr="00665B36" w:rsidRDefault="00550ECD" w:rsidP="00F550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 xml:space="preserve">. Учебно-методическое и информационно обеспечение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402FC83E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3610DA2C" w14:textId="77777777" w:rsidTr="00F5503C">
        <w:tc>
          <w:tcPr>
            <w:tcW w:w="8897" w:type="dxa"/>
          </w:tcPr>
          <w:p w14:paraId="21EBA377" w14:textId="77777777" w:rsidR="00550ECD" w:rsidRPr="00665B36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>.1. Основная литература</w:t>
            </w:r>
          </w:p>
        </w:tc>
        <w:tc>
          <w:tcPr>
            <w:tcW w:w="850" w:type="dxa"/>
          </w:tcPr>
          <w:p w14:paraId="67EACEEA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74C76C5F" w14:textId="77777777" w:rsidTr="00F5503C">
        <w:tc>
          <w:tcPr>
            <w:tcW w:w="8897" w:type="dxa"/>
          </w:tcPr>
          <w:p w14:paraId="3F8EAACB" w14:textId="77777777" w:rsidR="00550ECD" w:rsidRPr="00A83C50" w:rsidRDefault="00550ECD" w:rsidP="00F5503C">
            <w:pPr>
              <w:autoSpaceDE w:val="0"/>
              <w:autoSpaceDN w:val="0"/>
              <w:adjustRightInd w:val="0"/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.2. Дополнительная литература</w:t>
            </w:r>
          </w:p>
        </w:tc>
        <w:tc>
          <w:tcPr>
            <w:tcW w:w="850" w:type="dxa"/>
          </w:tcPr>
          <w:p w14:paraId="5F3AFB4C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2E4BC184" w14:textId="77777777" w:rsidTr="00F5503C">
        <w:tc>
          <w:tcPr>
            <w:tcW w:w="8897" w:type="dxa"/>
          </w:tcPr>
          <w:p w14:paraId="21956995" w14:textId="77777777" w:rsidR="00550ECD" w:rsidRPr="00665B36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.3. Периодические издания</w:t>
            </w:r>
          </w:p>
        </w:tc>
        <w:tc>
          <w:tcPr>
            <w:tcW w:w="850" w:type="dxa"/>
          </w:tcPr>
          <w:p w14:paraId="7C003059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22B526B1" w14:textId="77777777" w:rsidTr="00F5503C">
        <w:tc>
          <w:tcPr>
            <w:tcW w:w="8897" w:type="dxa"/>
          </w:tcPr>
          <w:p w14:paraId="2B4BB01C" w14:textId="77777777" w:rsidR="00550ECD" w:rsidRPr="00A83C50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.4. Интернет-ресурсы</w:t>
            </w:r>
          </w:p>
        </w:tc>
        <w:tc>
          <w:tcPr>
            <w:tcW w:w="850" w:type="dxa"/>
          </w:tcPr>
          <w:p w14:paraId="11AFDCC5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5D477146" w14:textId="77777777" w:rsidTr="00F5503C">
        <w:tc>
          <w:tcPr>
            <w:tcW w:w="8897" w:type="dxa"/>
          </w:tcPr>
          <w:p w14:paraId="1A9A25D3" w14:textId="77777777" w:rsidR="00550ECD" w:rsidRPr="00A83C50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A83C50">
              <w:rPr>
                <w:sz w:val="28"/>
                <w:szCs w:val="28"/>
              </w:rPr>
              <w:t>. Программное обеспечение</w:t>
            </w:r>
          </w:p>
        </w:tc>
        <w:tc>
          <w:tcPr>
            <w:tcW w:w="850" w:type="dxa"/>
          </w:tcPr>
          <w:p w14:paraId="26A9DB1B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 w:rsidRPr="00FC4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0ECD" w:rsidRPr="00002F37" w14:paraId="541C19B8" w14:textId="77777777" w:rsidTr="00F5503C">
        <w:tc>
          <w:tcPr>
            <w:tcW w:w="8897" w:type="dxa"/>
          </w:tcPr>
          <w:p w14:paraId="18D17BCD" w14:textId="77777777" w:rsidR="00550ECD" w:rsidRPr="00665B36" w:rsidRDefault="00550ECD" w:rsidP="00F550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65B36">
              <w:rPr>
                <w:sz w:val="28"/>
                <w:szCs w:val="28"/>
              </w:rPr>
              <w:t xml:space="preserve">. Материально-техническое обеспечение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37871421" w14:textId="77777777" w:rsidR="00550ECD" w:rsidRPr="00894042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 w:rsidRPr="008940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0ECD" w:rsidRPr="00002F37" w14:paraId="162C8582" w14:textId="77777777" w:rsidTr="00F5503C">
        <w:tc>
          <w:tcPr>
            <w:tcW w:w="8897" w:type="dxa"/>
          </w:tcPr>
          <w:p w14:paraId="5513789E" w14:textId="77777777" w:rsidR="00550ECD" w:rsidRPr="00A83C50" w:rsidRDefault="00550ECD" w:rsidP="00F5503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5B36">
              <w:rPr>
                <w:sz w:val="28"/>
                <w:szCs w:val="28"/>
              </w:rPr>
              <w:t xml:space="preserve">. Дополнения и изменения к программе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670717E4" w14:textId="77777777" w:rsidR="00550ECD" w:rsidRPr="00894042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 w:rsidRPr="008940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550ECD" w:rsidRPr="00C83D16" w14:paraId="4F43E856" w14:textId="77777777" w:rsidTr="00F5503C">
        <w:tc>
          <w:tcPr>
            <w:tcW w:w="8897" w:type="dxa"/>
          </w:tcPr>
          <w:p w14:paraId="450A937C" w14:textId="77777777" w:rsidR="00550ECD" w:rsidRPr="00665B36" w:rsidRDefault="00550ECD" w:rsidP="00F550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850" w:type="dxa"/>
          </w:tcPr>
          <w:p w14:paraId="41C8CBEC" w14:textId="77777777" w:rsidR="00550ECD" w:rsidRPr="00C83D16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7B350FA5" w14:textId="77777777" w:rsidR="00550ECD" w:rsidRDefault="00550ECD" w:rsidP="00550ECD">
      <w:pPr>
        <w:spacing w:line="360" w:lineRule="auto"/>
        <w:jc w:val="center"/>
        <w:rPr>
          <w:b/>
          <w:sz w:val="28"/>
          <w:szCs w:val="28"/>
        </w:rPr>
      </w:pPr>
    </w:p>
    <w:p w14:paraId="3DA61611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27A95E06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2788C979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45A5F0C3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0A123F76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79194471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59639431" w14:textId="77777777" w:rsidR="00132641" w:rsidRPr="00132641" w:rsidRDefault="00550ECD" w:rsidP="00132641">
      <w:pPr>
        <w:pStyle w:val="ad"/>
        <w:numPr>
          <w:ilvl w:val="0"/>
          <w:numId w:val="5"/>
        </w:numPr>
        <w:rPr>
          <w:b/>
          <w:sz w:val="28"/>
          <w:szCs w:val="28"/>
        </w:rPr>
      </w:pPr>
      <w:r w:rsidRPr="00132641">
        <w:rPr>
          <w:b/>
          <w:sz w:val="28"/>
          <w:szCs w:val="28"/>
        </w:rPr>
        <w:br w:type="page"/>
      </w:r>
      <w:r w:rsidR="00132641" w:rsidRPr="00132641">
        <w:rPr>
          <w:b/>
          <w:sz w:val="28"/>
          <w:szCs w:val="28"/>
        </w:rPr>
        <w:lastRenderedPageBreak/>
        <w:t xml:space="preserve">ВИД, ТИП, СПОСОБ ПРОВЕДЕНИЯ И ФОРМА ПРАКТИКИ. </w:t>
      </w:r>
    </w:p>
    <w:p w14:paraId="5C39006E" w14:textId="77777777" w:rsidR="00550ECD" w:rsidRDefault="00550ECD" w:rsidP="00132641">
      <w:pPr>
        <w:ind w:left="360" w:firstLine="0"/>
        <w:rPr>
          <w:b/>
          <w:sz w:val="28"/>
          <w:szCs w:val="28"/>
        </w:rPr>
      </w:pPr>
      <w:r w:rsidRPr="00132641">
        <w:rPr>
          <w:b/>
          <w:sz w:val="28"/>
          <w:szCs w:val="28"/>
        </w:rPr>
        <w:t>ЦЕЛИ И ЗАДАЧИ ОСВОЕНИЯ ПЕДАГОГИЧЕСКОЙ ПРАКТИКИ</w:t>
      </w:r>
      <w:r w:rsidR="00132641">
        <w:rPr>
          <w:b/>
          <w:sz w:val="28"/>
          <w:szCs w:val="28"/>
        </w:rPr>
        <w:t>.</w:t>
      </w:r>
    </w:p>
    <w:p w14:paraId="11D253A1" w14:textId="77777777" w:rsidR="00132641" w:rsidRPr="00132641" w:rsidRDefault="00132641" w:rsidP="00132641">
      <w:pPr>
        <w:pStyle w:val="aa"/>
        <w:ind w:firstLine="567"/>
        <w:jc w:val="both"/>
        <w:rPr>
          <w:sz w:val="28"/>
          <w:szCs w:val="28"/>
        </w:rPr>
      </w:pPr>
      <w:r w:rsidRPr="00000476">
        <w:rPr>
          <w:b/>
          <w:sz w:val="28"/>
          <w:szCs w:val="28"/>
        </w:rPr>
        <w:t xml:space="preserve">Вид практики – </w:t>
      </w:r>
      <w:r>
        <w:rPr>
          <w:sz w:val="28"/>
          <w:szCs w:val="28"/>
        </w:rPr>
        <w:t>учебная</w:t>
      </w:r>
    </w:p>
    <w:p w14:paraId="4CDF0EE5" w14:textId="77777777" w:rsidR="00132641" w:rsidRPr="00000476" w:rsidRDefault="00132641" w:rsidP="00132641">
      <w:pPr>
        <w:pStyle w:val="aa"/>
        <w:ind w:firstLine="567"/>
        <w:jc w:val="both"/>
        <w:rPr>
          <w:b/>
          <w:sz w:val="28"/>
          <w:szCs w:val="28"/>
        </w:rPr>
      </w:pPr>
      <w:r w:rsidRPr="00000476">
        <w:rPr>
          <w:b/>
          <w:sz w:val="28"/>
          <w:szCs w:val="28"/>
        </w:rPr>
        <w:t xml:space="preserve">Тип практики – </w:t>
      </w:r>
      <w:r w:rsidRPr="00000476">
        <w:rPr>
          <w:sz w:val="28"/>
          <w:szCs w:val="28"/>
        </w:rPr>
        <w:t>педагогическая.</w:t>
      </w:r>
      <w:r w:rsidRPr="00000476">
        <w:rPr>
          <w:b/>
          <w:sz w:val="28"/>
          <w:szCs w:val="28"/>
        </w:rPr>
        <w:t xml:space="preserve"> </w:t>
      </w:r>
    </w:p>
    <w:p w14:paraId="244B4501" w14:textId="77777777" w:rsidR="00132641" w:rsidRPr="00000476" w:rsidRDefault="00132641" w:rsidP="00132641">
      <w:pPr>
        <w:pStyle w:val="aa"/>
        <w:ind w:firstLine="567"/>
        <w:jc w:val="both"/>
        <w:rPr>
          <w:b/>
          <w:sz w:val="28"/>
          <w:szCs w:val="28"/>
        </w:rPr>
      </w:pPr>
      <w:r w:rsidRPr="00000476">
        <w:rPr>
          <w:b/>
          <w:sz w:val="28"/>
          <w:szCs w:val="28"/>
        </w:rPr>
        <w:t xml:space="preserve">Способ проведения практики – </w:t>
      </w:r>
      <w:r w:rsidRPr="00000476">
        <w:rPr>
          <w:sz w:val="28"/>
          <w:szCs w:val="28"/>
        </w:rPr>
        <w:t>стационарная/ выездная.</w:t>
      </w:r>
      <w:r w:rsidRPr="00000476">
        <w:rPr>
          <w:b/>
          <w:sz w:val="28"/>
          <w:szCs w:val="28"/>
        </w:rPr>
        <w:t xml:space="preserve"> </w:t>
      </w:r>
    </w:p>
    <w:p w14:paraId="76A2FAB9" w14:textId="77777777" w:rsidR="00132641" w:rsidRPr="00132641" w:rsidRDefault="00132641" w:rsidP="00132641">
      <w:pPr>
        <w:pStyle w:val="aa"/>
        <w:ind w:firstLine="567"/>
        <w:jc w:val="both"/>
        <w:rPr>
          <w:b/>
          <w:sz w:val="28"/>
          <w:szCs w:val="28"/>
        </w:rPr>
      </w:pPr>
      <w:r w:rsidRPr="00000476">
        <w:rPr>
          <w:b/>
          <w:sz w:val="28"/>
          <w:szCs w:val="28"/>
        </w:rPr>
        <w:t xml:space="preserve">Форма практики </w:t>
      </w:r>
      <w:r>
        <w:rPr>
          <w:b/>
          <w:sz w:val="28"/>
          <w:szCs w:val="28"/>
        </w:rPr>
        <w:t>–</w:t>
      </w:r>
      <w:r w:rsidRPr="000004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рассредоточенная-</w:t>
      </w:r>
      <w:r w:rsidRPr="00132641">
        <w:rPr>
          <w:rFonts w:ascii="Arial" w:hAnsi="Arial" w:cs="Arial"/>
          <w:color w:val="040C28"/>
          <w:sz w:val="30"/>
          <w:szCs w:val="30"/>
        </w:rPr>
        <w:t xml:space="preserve"> </w:t>
      </w:r>
      <w:r w:rsidRPr="00132641">
        <w:rPr>
          <w:sz w:val="28"/>
          <w:szCs w:val="28"/>
        </w:rPr>
        <w:t>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14:paraId="6579705C" w14:textId="77777777" w:rsidR="00550ECD" w:rsidRPr="00182CC7" w:rsidRDefault="00550ECD" w:rsidP="00550ECD">
      <w:pPr>
        <w:pStyle w:val="aa"/>
        <w:ind w:firstLine="567"/>
        <w:jc w:val="both"/>
        <w:rPr>
          <w:sz w:val="28"/>
          <w:szCs w:val="28"/>
        </w:rPr>
      </w:pPr>
      <w:r w:rsidRPr="0070348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9626E9">
        <w:rPr>
          <w:sz w:val="28"/>
          <w:szCs w:val="28"/>
        </w:rPr>
        <w:t xml:space="preserve"> освоения </w:t>
      </w:r>
      <w:r w:rsidR="006622F0">
        <w:rPr>
          <w:sz w:val="28"/>
          <w:szCs w:val="28"/>
        </w:rPr>
        <w:t>Педагогической практики</w:t>
      </w:r>
      <w:r w:rsidRPr="00182CC7">
        <w:rPr>
          <w:sz w:val="28"/>
          <w:szCs w:val="28"/>
        </w:rPr>
        <w:t xml:space="preserve"> </w:t>
      </w:r>
      <w:r w:rsidR="00132641">
        <w:rPr>
          <w:sz w:val="28"/>
          <w:szCs w:val="28"/>
        </w:rPr>
        <w:t>–</w:t>
      </w:r>
      <w:r w:rsidRPr="00182CC7">
        <w:rPr>
          <w:sz w:val="28"/>
          <w:szCs w:val="28"/>
        </w:rPr>
        <w:t xml:space="preserve"> подготовка</w:t>
      </w:r>
      <w:r w:rsidR="00132641">
        <w:rPr>
          <w:sz w:val="28"/>
          <w:szCs w:val="28"/>
        </w:rPr>
        <w:t xml:space="preserve"> </w:t>
      </w:r>
      <w:r w:rsidR="006622F0">
        <w:rPr>
          <w:sz w:val="28"/>
          <w:szCs w:val="28"/>
        </w:rPr>
        <w:t xml:space="preserve">магистранта </w:t>
      </w:r>
      <w:r w:rsidRPr="00182CC7">
        <w:rPr>
          <w:sz w:val="28"/>
          <w:szCs w:val="28"/>
        </w:rPr>
        <w:t xml:space="preserve">к педагогической работе в образовательных учреждениях среднего </w:t>
      </w:r>
      <w:r w:rsidR="006622F0">
        <w:rPr>
          <w:sz w:val="28"/>
          <w:szCs w:val="28"/>
        </w:rPr>
        <w:t xml:space="preserve">и высшего </w:t>
      </w:r>
      <w:r w:rsidRPr="00182CC7">
        <w:rPr>
          <w:sz w:val="28"/>
          <w:szCs w:val="28"/>
        </w:rPr>
        <w:t xml:space="preserve">профессионального образования, учреждениях дополнительного образования детей (детских школах искусств, музыкальных школах), </w:t>
      </w:r>
      <w:r>
        <w:rPr>
          <w:sz w:val="28"/>
          <w:szCs w:val="28"/>
        </w:rPr>
        <w:t>других профильных образовательных</w:t>
      </w:r>
      <w:r w:rsidRPr="00182CC7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>.</w:t>
      </w:r>
    </w:p>
    <w:p w14:paraId="7ED85BA6" w14:textId="77777777" w:rsidR="00550ECD" w:rsidRDefault="00550ECD" w:rsidP="00550ECD">
      <w:pPr>
        <w:rPr>
          <w:b/>
          <w:sz w:val="28"/>
          <w:szCs w:val="28"/>
        </w:rPr>
      </w:pPr>
      <w:r w:rsidRPr="00917F15">
        <w:rPr>
          <w:b/>
          <w:sz w:val="28"/>
          <w:szCs w:val="28"/>
        </w:rPr>
        <w:t>Задачи:</w:t>
      </w:r>
    </w:p>
    <w:p w14:paraId="4D40F487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практическое освоение принципов сов</w:t>
      </w:r>
      <w:r>
        <w:rPr>
          <w:sz w:val="28"/>
          <w:szCs w:val="28"/>
        </w:rPr>
        <w:t>ременной музыкальной педагогики;</w:t>
      </w:r>
    </w:p>
    <w:p w14:paraId="4FF1B762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развитие творческих педагогических способностей будущих преподавате</w:t>
      </w:r>
      <w:r>
        <w:rPr>
          <w:sz w:val="28"/>
          <w:szCs w:val="28"/>
        </w:rPr>
        <w:t>лей;</w:t>
      </w:r>
    </w:p>
    <w:p w14:paraId="07150A5D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воспитание любви и заинтересованности в будущ</w:t>
      </w:r>
      <w:r>
        <w:rPr>
          <w:sz w:val="28"/>
          <w:szCs w:val="28"/>
        </w:rPr>
        <w:t>ей педагогической деятельности;</w:t>
      </w:r>
    </w:p>
    <w:p w14:paraId="4D3B4A81" w14:textId="77777777" w:rsidR="00550ECD" w:rsidRPr="004B75FA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 xml:space="preserve">освоение </w:t>
      </w:r>
      <w:r w:rsidR="006622F0">
        <w:rPr>
          <w:sz w:val="28"/>
          <w:szCs w:val="28"/>
        </w:rPr>
        <w:t xml:space="preserve">магистрантами </w:t>
      </w:r>
      <w:r w:rsidRPr="00182CC7">
        <w:rPr>
          <w:sz w:val="28"/>
          <w:szCs w:val="28"/>
        </w:rPr>
        <w:t>принципов методически грамотного планирования и реализации учебного процесса, организации самостоятельной работы обучающихся, развития их художественного</w:t>
      </w:r>
      <w:r>
        <w:rPr>
          <w:sz w:val="28"/>
          <w:szCs w:val="28"/>
        </w:rPr>
        <w:t xml:space="preserve"> вкуса и общекультурного уровня</w:t>
      </w:r>
      <w:r w:rsidRPr="004B75FA">
        <w:rPr>
          <w:sz w:val="28"/>
          <w:szCs w:val="28"/>
        </w:rPr>
        <w:t>.</w:t>
      </w:r>
    </w:p>
    <w:p w14:paraId="76A623F5" w14:textId="77777777" w:rsidR="00550ECD" w:rsidRPr="005755C3" w:rsidRDefault="00550ECD" w:rsidP="00550ECD">
      <w:pPr>
        <w:tabs>
          <w:tab w:val="left" w:pos="1590"/>
        </w:tabs>
        <w:ind w:firstLine="426"/>
        <w:rPr>
          <w:b/>
          <w:sz w:val="28"/>
          <w:szCs w:val="28"/>
        </w:rPr>
      </w:pPr>
      <w:r w:rsidRPr="005755C3">
        <w:rPr>
          <w:b/>
          <w:sz w:val="28"/>
          <w:szCs w:val="28"/>
        </w:rPr>
        <w:t>2.МЕСТО ДИСЦИПЛИНЫ В СТРУКТУРЕ О</w:t>
      </w:r>
      <w:r>
        <w:rPr>
          <w:b/>
          <w:sz w:val="28"/>
          <w:szCs w:val="28"/>
        </w:rPr>
        <w:t>П</w:t>
      </w:r>
      <w:r w:rsidRPr="005755C3">
        <w:rPr>
          <w:b/>
          <w:sz w:val="28"/>
          <w:szCs w:val="28"/>
        </w:rPr>
        <w:t xml:space="preserve">ОП </w:t>
      </w:r>
      <w:r w:rsidR="0070381C">
        <w:rPr>
          <w:b/>
          <w:sz w:val="28"/>
          <w:szCs w:val="28"/>
        </w:rPr>
        <w:t>МАГИСТРАТУРЫ</w:t>
      </w:r>
    </w:p>
    <w:p w14:paraId="5EBE59D3" w14:textId="77777777" w:rsidR="00550ECD" w:rsidRDefault="00550ECD" w:rsidP="00550ECD">
      <w:pPr>
        <w:autoSpaceDE w:val="0"/>
        <w:autoSpaceDN w:val="0"/>
        <w:adjustRightInd w:val="0"/>
        <w:spacing w:after="240"/>
        <w:ind w:firstLine="459"/>
        <w:rPr>
          <w:sz w:val="28"/>
          <w:szCs w:val="28"/>
        </w:rPr>
      </w:pPr>
      <w:r w:rsidRPr="00182CC7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практика</w:t>
      </w:r>
      <w:r w:rsidRPr="0022523A">
        <w:rPr>
          <w:sz w:val="28"/>
          <w:szCs w:val="28"/>
        </w:rPr>
        <w:t xml:space="preserve"> входит </w:t>
      </w:r>
      <w:r w:rsidRPr="00782F99">
        <w:rPr>
          <w:sz w:val="28"/>
          <w:szCs w:val="28"/>
        </w:rPr>
        <w:t xml:space="preserve">в </w:t>
      </w:r>
      <w:r>
        <w:rPr>
          <w:sz w:val="28"/>
          <w:szCs w:val="28"/>
        </w:rPr>
        <w:t>Блок 2 «Практики»</w:t>
      </w:r>
      <w:r w:rsidR="006622F0">
        <w:rPr>
          <w:sz w:val="28"/>
          <w:szCs w:val="28"/>
        </w:rPr>
        <w:t xml:space="preserve"> направления подготовки 53.04.01</w:t>
      </w:r>
      <w:r w:rsidRPr="00782F99">
        <w:rPr>
          <w:sz w:val="28"/>
          <w:szCs w:val="28"/>
        </w:rPr>
        <w:t xml:space="preserve"> «Музыкально-инструментальное искусство» профиля подготовк</w:t>
      </w:r>
      <w:r>
        <w:rPr>
          <w:sz w:val="28"/>
          <w:szCs w:val="28"/>
        </w:rPr>
        <w:t>и</w:t>
      </w:r>
      <w:r w:rsidR="00132641">
        <w:rPr>
          <w:sz w:val="28"/>
          <w:szCs w:val="28"/>
        </w:rPr>
        <w:t xml:space="preserve"> </w:t>
      </w:r>
      <w:r w:rsidR="005127CC">
        <w:rPr>
          <w:sz w:val="28"/>
          <w:szCs w:val="28"/>
        </w:rPr>
        <w:t>«Оркестровые струн</w:t>
      </w:r>
      <w:r w:rsidRPr="00415942">
        <w:rPr>
          <w:sz w:val="28"/>
          <w:szCs w:val="28"/>
        </w:rPr>
        <w:t>ные</w:t>
      </w:r>
      <w:r w:rsidR="0070381C">
        <w:rPr>
          <w:sz w:val="28"/>
          <w:szCs w:val="28"/>
        </w:rPr>
        <w:t xml:space="preserve"> </w:t>
      </w:r>
      <w:r w:rsidRPr="00415942">
        <w:rPr>
          <w:sz w:val="28"/>
          <w:szCs w:val="28"/>
        </w:rPr>
        <w:t>инструменты»</w:t>
      </w:r>
      <w:r>
        <w:rPr>
          <w:sz w:val="28"/>
          <w:szCs w:val="28"/>
        </w:rPr>
        <w:t>.</w:t>
      </w:r>
      <w:r w:rsidR="006622F0" w:rsidRPr="00942DB8">
        <w:rPr>
          <w:color w:val="000000"/>
          <w:sz w:val="28"/>
          <w:szCs w:val="28"/>
        </w:rPr>
        <w:t xml:space="preserve">Обучающийся должен иметь уровень подготовки, соответствующий требованиям к выпускнику </w:t>
      </w:r>
      <w:r w:rsidR="006622F0">
        <w:rPr>
          <w:color w:val="000000"/>
          <w:sz w:val="28"/>
          <w:szCs w:val="28"/>
        </w:rPr>
        <w:t>бакалавриата</w:t>
      </w:r>
      <w:r w:rsidR="006622F0" w:rsidRPr="00942DB8">
        <w:rPr>
          <w:color w:val="000000"/>
          <w:sz w:val="28"/>
          <w:szCs w:val="28"/>
        </w:rPr>
        <w:t xml:space="preserve"> направлений подготовки в области музыкального искусства. Требования к «входным» знаниям, умениям и опыту деятельности обучающегося, необходимые при освоении данной дисциплины: знание </w:t>
      </w:r>
      <w:r w:rsidR="006622F0">
        <w:rPr>
          <w:color w:val="000000"/>
          <w:sz w:val="28"/>
          <w:szCs w:val="28"/>
        </w:rPr>
        <w:t>методики обучения игре на инструменте,</w:t>
      </w:r>
      <w:r w:rsidR="006622F0" w:rsidRPr="00942DB8">
        <w:rPr>
          <w:color w:val="000000"/>
          <w:sz w:val="28"/>
          <w:szCs w:val="28"/>
        </w:rPr>
        <w:t xml:space="preserve"> умение читать</w:t>
      </w:r>
      <w:r w:rsidR="006622F0">
        <w:rPr>
          <w:color w:val="000000"/>
          <w:sz w:val="28"/>
          <w:szCs w:val="28"/>
        </w:rPr>
        <w:t xml:space="preserve"> с листа.</w:t>
      </w:r>
      <w:r w:rsidR="00132641">
        <w:rPr>
          <w:color w:val="000000"/>
          <w:sz w:val="28"/>
          <w:szCs w:val="28"/>
        </w:rPr>
        <w:t xml:space="preserve"> </w:t>
      </w:r>
      <w:r w:rsidR="006622F0">
        <w:rPr>
          <w:sz w:val="28"/>
          <w:szCs w:val="28"/>
        </w:rPr>
        <w:t xml:space="preserve">Педагогическая практика тесно связана с процессом обучения дисциплинам специального класса: </w:t>
      </w:r>
      <w:r w:rsidR="00552BB6">
        <w:rPr>
          <w:sz w:val="28"/>
          <w:szCs w:val="28"/>
        </w:rPr>
        <w:t>«</w:t>
      </w:r>
      <w:r w:rsidR="006622F0">
        <w:rPr>
          <w:sz w:val="28"/>
          <w:szCs w:val="28"/>
        </w:rPr>
        <w:t>Специальный инструмент</w:t>
      </w:r>
      <w:r w:rsidR="00552BB6">
        <w:rPr>
          <w:sz w:val="28"/>
          <w:szCs w:val="28"/>
        </w:rPr>
        <w:t>»</w:t>
      </w:r>
      <w:r w:rsidR="006622F0">
        <w:rPr>
          <w:sz w:val="28"/>
          <w:szCs w:val="28"/>
        </w:rPr>
        <w:t xml:space="preserve">, </w:t>
      </w:r>
      <w:r w:rsidR="00552BB6">
        <w:rPr>
          <w:sz w:val="28"/>
          <w:szCs w:val="28"/>
        </w:rPr>
        <w:t>«</w:t>
      </w:r>
      <w:r w:rsidR="006622F0">
        <w:rPr>
          <w:sz w:val="28"/>
          <w:szCs w:val="28"/>
        </w:rPr>
        <w:t>Методика преподавания профессиональных дисциплин</w:t>
      </w:r>
      <w:r w:rsidR="00552BB6">
        <w:rPr>
          <w:sz w:val="28"/>
          <w:szCs w:val="28"/>
        </w:rPr>
        <w:t>»</w:t>
      </w:r>
      <w:r w:rsidRPr="0046659D">
        <w:rPr>
          <w:sz w:val="28"/>
          <w:szCs w:val="28"/>
        </w:rPr>
        <w:t>. Прохождение данной практики необходимо для дальнейшей профессионализации учебного процесса инструменталиста.</w:t>
      </w:r>
    </w:p>
    <w:p w14:paraId="4788DC2D" w14:textId="77777777" w:rsidR="00552BB6" w:rsidRDefault="00552BB6" w:rsidP="00552BB6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b/>
          <w:bCs/>
          <w:iCs/>
          <w:sz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68739318" w14:textId="77777777" w:rsidR="00552BB6" w:rsidRDefault="00552BB6" w:rsidP="00552BB6">
      <w:pPr>
        <w:autoSpaceDE w:val="0"/>
        <w:autoSpaceDN w:val="0"/>
        <w:adjustRightInd w:val="0"/>
        <w:ind w:firstLine="709"/>
        <w:rPr>
          <w:bCs/>
          <w:iCs/>
          <w:sz w:val="28"/>
        </w:rPr>
      </w:pPr>
      <w:r>
        <w:rPr>
          <w:bCs/>
          <w:iCs/>
          <w:sz w:val="28"/>
        </w:rPr>
        <w:t>В результате освоения дисциплины обучающиеся должны демонстрировать следующие результаты.</w:t>
      </w:r>
    </w:p>
    <w:p w14:paraId="34DEFD60" w14:textId="77777777" w:rsidR="00552BB6" w:rsidRDefault="00552BB6" w:rsidP="00552BB6">
      <w:pPr>
        <w:autoSpaceDE w:val="0"/>
        <w:autoSpaceDN w:val="0"/>
        <w:adjustRightInd w:val="0"/>
        <w:jc w:val="center"/>
        <w:rPr>
          <w:bCs/>
          <w:iCs/>
          <w:sz w:val="28"/>
        </w:rPr>
      </w:pPr>
    </w:p>
    <w:tbl>
      <w:tblPr>
        <w:tblpPr w:leftFromText="181" w:rightFromText="181" w:bottomFromText="20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2092"/>
        <w:gridCol w:w="2550"/>
        <w:gridCol w:w="2041"/>
      </w:tblGrid>
      <w:tr w:rsidR="00552BB6" w:rsidRPr="00B26F4B" w14:paraId="25D9F451" w14:textId="77777777" w:rsidTr="00B26F4B"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16CD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A8E3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552BB6" w:rsidRPr="00B26F4B" w14:paraId="26EE52B9" w14:textId="77777777" w:rsidTr="00B26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7D3" w14:textId="77777777" w:rsidR="00552BB6" w:rsidRPr="00B26F4B" w:rsidRDefault="00552BB6" w:rsidP="00B26F4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4FAB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знать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410B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уметь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0861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владеть</w:t>
            </w:r>
          </w:p>
        </w:tc>
      </w:tr>
      <w:tr w:rsidR="003045D2" w:rsidRPr="00B26F4B" w14:paraId="7BB80B97" w14:textId="77777777" w:rsidTr="00B26F4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2C0" w14:textId="77777777" w:rsidR="003536BA" w:rsidRPr="00B26F4B" w:rsidRDefault="003536BA" w:rsidP="00B26F4B">
            <w:pPr>
              <w:ind w:firstLine="0"/>
            </w:pPr>
            <w:r w:rsidRPr="00B26F4B">
              <w:t>ОПК-2. Способен воспроизводить музыкальные сочинения, записанные разными видами нотации</w:t>
            </w:r>
          </w:p>
          <w:p w14:paraId="2C55746D" w14:textId="77777777" w:rsidR="003045D2" w:rsidRPr="00B26F4B" w:rsidRDefault="003045D2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</w:rPr>
            </w:pPr>
          </w:p>
          <w:p w14:paraId="656047AC" w14:textId="77777777" w:rsidR="003045D2" w:rsidRPr="00B26F4B" w:rsidRDefault="003045D2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5AA" w14:textId="77777777" w:rsidR="00B26F4B" w:rsidRPr="00B26F4B" w:rsidRDefault="00B26F4B" w:rsidP="00B26F4B">
            <w:pPr>
              <w:ind w:firstLine="0"/>
            </w:pPr>
            <w:r w:rsidRPr="00B26F4B">
              <w:rPr>
                <w:b/>
                <w:i/>
                <w:color w:val="000000"/>
              </w:rPr>
              <w:t>-</w:t>
            </w:r>
            <w:r w:rsidRPr="00B26F4B">
              <w:t>специфику музыкально-педагогической работы с обучающимися разных ступеней и уровней обучения</w:t>
            </w:r>
          </w:p>
          <w:p w14:paraId="5B70CEFA" w14:textId="77777777" w:rsidR="00B26F4B" w:rsidRPr="00B26F4B" w:rsidRDefault="00B26F4B" w:rsidP="00B26F4B">
            <w:pPr>
              <w:ind w:firstLine="0"/>
              <w:rPr>
                <w:b/>
                <w:i/>
                <w:color w:val="000000"/>
              </w:rPr>
            </w:pPr>
            <w:r w:rsidRPr="00B26F4B">
              <w:t>-методику работы с творческими  коллективами: ансамблями и оркестром</w:t>
            </w:r>
          </w:p>
          <w:p w14:paraId="11C12CF5" w14:textId="77777777" w:rsidR="003045D2" w:rsidRPr="00B26F4B" w:rsidRDefault="003045D2" w:rsidP="00B26F4B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834" w14:textId="77777777" w:rsidR="00B26F4B" w:rsidRPr="00B26F4B" w:rsidRDefault="00B26F4B" w:rsidP="00B26F4B">
            <w:pPr>
              <w:ind w:firstLine="0"/>
            </w:pPr>
            <w:r w:rsidRPr="00B26F4B">
              <w:t>использовать на практике основные методические установки ведущих инструменталистов</w:t>
            </w:r>
          </w:p>
          <w:p w14:paraId="34386B62" w14:textId="77777777" w:rsidR="00B26F4B" w:rsidRPr="00B26F4B" w:rsidRDefault="00B26F4B" w:rsidP="00B26F4B">
            <w:pPr>
              <w:ind w:firstLine="0"/>
              <w:rPr>
                <w:b/>
                <w:color w:val="000000"/>
              </w:rPr>
            </w:pPr>
            <w:r w:rsidRPr="00B26F4B">
              <w:t>-проводить индивидуальные занятия по специальному инструменту</w:t>
            </w:r>
          </w:p>
          <w:p w14:paraId="737C55EE" w14:textId="77777777" w:rsidR="003045D2" w:rsidRPr="00B26F4B" w:rsidRDefault="003045D2" w:rsidP="00B26F4B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8AC" w14:textId="77777777" w:rsidR="00B26F4B" w:rsidRPr="00B26F4B" w:rsidRDefault="00B26F4B" w:rsidP="00B26F4B">
            <w:pPr>
              <w:ind w:firstLine="0"/>
            </w:pPr>
            <w:r w:rsidRPr="00B26F4B">
              <w:t>основами методики обучения на инструменте и музыкальной педагогики</w:t>
            </w:r>
          </w:p>
          <w:p w14:paraId="16FCCFAE" w14:textId="77777777" w:rsidR="003045D2" w:rsidRPr="00B26F4B" w:rsidRDefault="00B26F4B" w:rsidP="00B26F4B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B26F4B">
              <w:rPr>
                <w:sz w:val="24"/>
                <w:szCs w:val="24"/>
              </w:rPr>
              <w:t>-основным репертуаром по специальному инструменту, по классу ансамбля</w:t>
            </w:r>
          </w:p>
        </w:tc>
      </w:tr>
      <w:tr w:rsidR="00B26F4B" w:rsidRPr="00B26F4B" w14:paraId="3D58BEB9" w14:textId="77777777" w:rsidTr="00B26F4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7B3" w14:textId="77777777" w:rsidR="00B26F4B" w:rsidRPr="00132641" w:rsidRDefault="00B26F4B" w:rsidP="00132641">
            <w:pPr>
              <w:ind w:firstLine="0"/>
            </w:pPr>
            <w:r w:rsidRPr="00B26F4B">
              <w:t>ПК-2. Способен преподавать в образовательных организациях высшего образования, профессиональных образовательных организациях, использовать эффективные методики в области музыкального образования, осуществлять  руководство методической деятельностью специалистов, реализующих образовательные программы ВО и(или) ДПП.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6400" w14:textId="77777777" w:rsidR="00B26F4B" w:rsidRPr="00B26F4B" w:rsidRDefault="00B26F4B" w:rsidP="00B26F4B">
            <w:pPr>
              <w:ind w:firstLine="0"/>
            </w:pPr>
            <w:r w:rsidRPr="00B26F4B">
              <w:rPr>
                <w:b/>
                <w:i/>
                <w:color w:val="000000"/>
              </w:rPr>
              <w:t>-</w:t>
            </w:r>
            <w:r w:rsidRPr="00B26F4B">
              <w:t>специфику музыкально-педагогической работы с обучающимися разных ступеней и уровней обучения</w:t>
            </w:r>
          </w:p>
          <w:p w14:paraId="1C285C5F" w14:textId="77777777" w:rsidR="00B26F4B" w:rsidRPr="00B26F4B" w:rsidRDefault="00B26F4B" w:rsidP="00B26F4B">
            <w:pPr>
              <w:ind w:firstLine="0"/>
              <w:rPr>
                <w:b/>
                <w:i/>
                <w:color w:val="000000"/>
              </w:rPr>
            </w:pPr>
            <w:r w:rsidRPr="00B26F4B">
              <w:t>-методику работы с творческими  коллективами: ансамблями и оркестром</w:t>
            </w:r>
          </w:p>
          <w:p w14:paraId="536C7277" w14:textId="77777777" w:rsidR="00B26F4B" w:rsidRPr="00B26F4B" w:rsidRDefault="00B26F4B" w:rsidP="00B26F4B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3CA" w14:textId="77777777" w:rsidR="00B26F4B" w:rsidRPr="00B26F4B" w:rsidRDefault="00B26F4B" w:rsidP="00B26F4B">
            <w:pPr>
              <w:ind w:firstLine="0"/>
            </w:pPr>
            <w:r w:rsidRPr="00B26F4B">
              <w:t>использовать на практике основные методические установки ведущих инструменталистов</w:t>
            </w:r>
          </w:p>
          <w:p w14:paraId="2319A6B8" w14:textId="77777777" w:rsidR="00B26F4B" w:rsidRPr="00B26F4B" w:rsidRDefault="00B26F4B" w:rsidP="00B26F4B">
            <w:pPr>
              <w:ind w:firstLine="0"/>
              <w:rPr>
                <w:b/>
                <w:color w:val="000000"/>
              </w:rPr>
            </w:pPr>
            <w:r w:rsidRPr="00B26F4B">
              <w:t>-проводить индивидуальные занятия по специальному инструменту</w:t>
            </w:r>
          </w:p>
          <w:p w14:paraId="2A1DAC60" w14:textId="77777777" w:rsidR="00B26F4B" w:rsidRPr="00B26F4B" w:rsidRDefault="00B26F4B" w:rsidP="00B26F4B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ACF3" w14:textId="77777777" w:rsidR="00B26F4B" w:rsidRPr="00B26F4B" w:rsidRDefault="00B26F4B" w:rsidP="00B26F4B">
            <w:pPr>
              <w:ind w:firstLine="0"/>
            </w:pPr>
            <w:r w:rsidRPr="00B26F4B">
              <w:t>основами методики обучения на инструменте и музыкальной педагогики</w:t>
            </w:r>
          </w:p>
          <w:p w14:paraId="4A79CA75" w14:textId="77777777" w:rsidR="00B26F4B" w:rsidRPr="00B26F4B" w:rsidRDefault="00B26F4B" w:rsidP="00B26F4B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B26F4B">
              <w:rPr>
                <w:sz w:val="24"/>
                <w:szCs w:val="24"/>
              </w:rPr>
              <w:t>-основным репертуаром по специальному инструменту, по классу ансамбля</w:t>
            </w:r>
          </w:p>
        </w:tc>
      </w:tr>
    </w:tbl>
    <w:p w14:paraId="10999F58" w14:textId="77777777" w:rsidR="00552BB6" w:rsidRPr="00B26F4B" w:rsidRDefault="00552BB6" w:rsidP="00B26F4B">
      <w:pPr>
        <w:autoSpaceDE w:val="0"/>
        <w:autoSpaceDN w:val="0"/>
        <w:adjustRightInd w:val="0"/>
        <w:ind w:firstLine="0"/>
        <w:rPr>
          <w:color w:val="000000"/>
        </w:rPr>
      </w:pPr>
    </w:p>
    <w:p w14:paraId="7082A82A" w14:textId="77777777" w:rsidR="00550ECD" w:rsidRPr="0058267F" w:rsidRDefault="00550ECD" w:rsidP="00550ECD">
      <w:pPr>
        <w:spacing w:before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СОДЕРЖАНИЕПРАКТИКИ</w:t>
      </w:r>
    </w:p>
    <w:p w14:paraId="5F7A521C" w14:textId="77777777" w:rsidR="00550ECD" w:rsidRPr="00EA5C9E" w:rsidRDefault="00550ECD" w:rsidP="00DB36BD">
      <w:pPr>
        <w:spacing w:before="240"/>
        <w:ind w:firstLine="709"/>
        <w:rPr>
          <w:sz w:val="28"/>
          <w:szCs w:val="28"/>
        </w:rPr>
      </w:pPr>
      <w:r w:rsidRPr="009626E9">
        <w:rPr>
          <w:sz w:val="28"/>
          <w:szCs w:val="28"/>
        </w:rPr>
        <w:t xml:space="preserve">Общая трудоемкость дисциплины составляет </w:t>
      </w:r>
      <w:r w:rsidR="003536BA">
        <w:rPr>
          <w:sz w:val="28"/>
          <w:szCs w:val="28"/>
        </w:rPr>
        <w:t>3</w:t>
      </w:r>
      <w:r w:rsidR="00B67B44">
        <w:rPr>
          <w:sz w:val="28"/>
          <w:szCs w:val="28"/>
        </w:rPr>
        <w:t xml:space="preserve"> зачетных единиц</w:t>
      </w:r>
      <w:r>
        <w:rPr>
          <w:sz w:val="28"/>
          <w:szCs w:val="28"/>
        </w:rPr>
        <w:t xml:space="preserve">, </w:t>
      </w:r>
      <w:r w:rsidR="003536BA">
        <w:rPr>
          <w:sz w:val="28"/>
          <w:szCs w:val="28"/>
        </w:rPr>
        <w:t xml:space="preserve">108 </w:t>
      </w:r>
      <w:r w:rsidR="00B67B44">
        <w:rPr>
          <w:sz w:val="28"/>
          <w:szCs w:val="28"/>
        </w:rPr>
        <w:t>часов</w:t>
      </w:r>
      <w:r w:rsidRPr="009626E9">
        <w:rPr>
          <w:sz w:val="28"/>
          <w:szCs w:val="28"/>
        </w:rPr>
        <w:t>.</w:t>
      </w:r>
      <w:r>
        <w:rPr>
          <w:sz w:val="28"/>
          <w:szCs w:val="28"/>
        </w:rPr>
        <w:t xml:space="preserve"> Педагогическая</w:t>
      </w:r>
      <w:r w:rsidR="001326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практикадля</w:t>
      </w:r>
      <w:proofErr w:type="spellEnd"/>
      <w:r>
        <w:rPr>
          <w:sz w:val="28"/>
          <w:szCs w:val="28"/>
        </w:rPr>
        <w:t xml:space="preserve"> </w:t>
      </w:r>
      <w:r w:rsidR="00B67B44">
        <w:rPr>
          <w:sz w:val="28"/>
          <w:szCs w:val="28"/>
        </w:rPr>
        <w:t xml:space="preserve">магистрантов </w:t>
      </w:r>
      <w:r w:rsidR="005127CC">
        <w:rPr>
          <w:sz w:val="28"/>
          <w:szCs w:val="28"/>
        </w:rPr>
        <w:t xml:space="preserve">очной </w:t>
      </w:r>
      <w:r w:rsidR="00B67B44">
        <w:rPr>
          <w:sz w:val="28"/>
          <w:szCs w:val="28"/>
        </w:rPr>
        <w:t>форм</w:t>
      </w:r>
      <w:r w:rsidR="00B22353">
        <w:rPr>
          <w:sz w:val="28"/>
          <w:szCs w:val="28"/>
        </w:rPr>
        <w:t>ы</w:t>
      </w:r>
      <w:r w:rsidR="00B67B44">
        <w:rPr>
          <w:sz w:val="28"/>
          <w:szCs w:val="28"/>
        </w:rPr>
        <w:t xml:space="preserve"> обучения осуществляется</w:t>
      </w:r>
      <w:r w:rsidR="00132641">
        <w:rPr>
          <w:sz w:val="28"/>
          <w:szCs w:val="28"/>
        </w:rPr>
        <w:t xml:space="preserve"> </w:t>
      </w:r>
      <w:r w:rsidR="00885709">
        <w:rPr>
          <w:sz w:val="28"/>
          <w:szCs w:val="28"/>
        </w:rPr>
        <w:t xml:space="preserve">на </w:t>
      </w:r>
      <w:r w:rsidR="005127CC">
        <w:rPr>
          <w:sz w:val="28"/>
          <w:szCs w:val="28"/>
        </w:rPr>
        <w:t>базах кафедры ОСДУИ, ДШИ г. Краснодара</w:t>
      </w:r>
      <w:r w:rsidR="00132641">
        <w:rPr>
          <w:sz w:val="28"/>
          <w:szCs w:val="28"/>
        </w:rPr>
        <w:t xml:space="preserve">. </w:t>
      </w:r>
      <w:r w:rsidRPr="00EA5C9E">
        <w:rPr>
          <w:sz w:val="28"/>
          <w:szCs w:val="28"/>
        </w:rPr>
        <w:t xml:space="preserve">Практика проводится в течение </w:t>
      </w:r>
      <w:r w:rsidR="003536BA">
        <w:rPr>
          <w:sz w:val="28"/>
          <w:szCs w:val="28"/>
        </w:rPr>
        <w:t xml:space="preserve">1 </w:t>
      </w:r>
      <w:r w:rsidRPr="00EA5C9E">
        <w:rPr>
          <w:sz w:val="28"/>
          <w:szCs w:val="28"/>
        </w:rPr>
        <w:t>семестр</w:t>
      </w:r>
      <w:r w:rsidR="003536BA">
        <w:rPr>
          <w:sz w:val="28"/>
          <w:szCs w:val="28"/>
        </w:rPr>
        <w:t>а</w:t>
      </w:r>
      <w:r w:rsidRPr="00EA5C9E">
        <w:rPr>
          <w:sz w:val="28"/>
          <w:szCs w:val="28"/>
        </w:rPr>
        <w:t>. Форма промежуточной аттестации – зачет с оценкой</w:t>
      </w:r>
      <w:r w:rsidR="00B22353">
        <w:rPr>
          <w:sz w:val="28"/>
          <w:szCs w:val="28"/>
        </w:rPr>
        <w:t>.</w:t>
      </w:r>
    </w:p>
    <w:p w14:paraId="72ACE9F0" w14:textId="77777777" w:rsidR="00550ECD" w:rsidRDefault="00550ECD" w:rsidP="00DB36BD">
      <w:pPr>
        <w:ind w:firstLine="709"/>
        <w:rPr>
          <w:sz w:val="28"/>
          <w:szCs w:val="28"/>
        </w:rPr>
      </w:pPr>
      <w:r w:rsidRPr="00D90046">
        <w:rPr>
          <w:sz w:val="28"/>
          <w:szCs w:val="28"/>
        </w:rPr>
        <w:t>Прохождение активной педагогической практики включает в себя приобретение навыков пр</w:t>
      </w:r>
      <w:r>
        <w:rPr>
          <w:sz w:val="28"/>
          <w:szCs w:val="28"/>
        </w:rPr>
        <w:t>актических занятий с учениками.</w:t>
      </w:r>
    </w:p>
    <w:p w14:paraId="6E97A05C" w14:textId="77777777" w:rsidR="00550ECD" w:rsidRDefault="00550ECD" w:rsidP="00DB36BD">
      <w:pPr>
        <w:ind w:firstLine="709"/>
        <w:rPr>
          <w:sz w:val="28"/>
          <w:szCs w:val="28"/>
        </w:rPr>
      </w:pPr>
      <w:r w:rsidRPr="00D90046">
        <w:rPr>
          <w:sz w:val="28"/>
          <w:szCs w:val="28"/>
        </w:rPr>
        <w:lastRenderedPageBreak/>
        <w:t xml:space="preserve">При прохождении пассивной педагогической практики наибольшее значение приобретает освоение </w:t>
      </w:r>
      <w:r>
        <w:rPr>
          <w:sz w:val="28"/>
          <w:szCs w:val="28"/>
        </w:rPr>
        <w:t>опыта</w:t>
      </w:r>
      <w:r w:rsidRPr="00D90046">
        <w:rPr>
          <w:sz w:val="28"/>
          <w:szCs w:val="28"/>
        </w:rPr>
        <w:t xml:space="preserve"> лучших достижений музыкальной педагогики в работе со студентами.</w:t>
      </w:r>
    </w:p>
    <w:p w14:paraId="49EFD325" w14:textId="77777777" w:rsidR="0098798F" w:rsidRDefault="0098798F" w:rsidP="00DB36BD">
      <w:pPr>
        <w:ind w:firstLine="709"/>
        <w:rPr>
          <w:sz w:val="28"/>
          <w:szCs w:val="28"/>
        </w:rPr>
      </w:pPr>
    </w:p>
    <w:p w14:paraId="108417AC" w14:textId="77777777" w:rsidR="00934156" w:rsidRDefault="00550ECD" w:rsidP="003536BA">
      <w:pPr>
        <w:ind w:firstLine="567"/>
        <w:jc w:val="center"/>
        <w:rPr>
          <w:b/>
          <w:sz w:val="28"/>
          <w:szCs w:val="28"/>
        </w:rPr>
      </w:pPr>
      <w:r w:rsidRPr="002341AC">
        <w:rPr>
          <w:b/>
          <w:sz w:val="28"/>
          <w:szCs w:val="28"/>
        </w:rPr>
        <w:t>«Структура и содержание практики»</w:t>
      </w:r>
    </w:p>
    <w:p w14:paraId="368CE42C" w14:textId="77777777" w:rsidR="00550ECD" w:rsidRPr="002341AC" w:rsidRDefault="00550ECD" w:rsidP="00550ECD">
      <w:pPr>
        <w:ind w:firstLine="567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4649"/>
        <w:gridCol w:w="1984"/>
        <w:gridCol w:w="993"/>
        <w:gridCol w:w="708"/>
        <w:gridCol w:w="709"/>
      </w:tblGrid>
      <w:tr w:rsidR="00550ECD" w:rsidRPr="00B22353" w14:paraId="4C53B9FB" w14:textId="77777777" w:rsidTr="00934156">
        <w:trPr>
          <w:cantSplit/>
          <w:trHeight w:val="1418"/>
        </w:trPr>
        <w:tc>
          <w:tcPr>
            <w:tcW w:w="421" w:type="dxa"/>
            <w:textDirection w:val="btLr"/>
            <w:vAlign w:val="center"/>
          </w:tcPr>
          <w:p w14:paraId="561A38C9" w14:textId="77777777" w:rsidR="00550ECD" w:rsidRPr="00611ECB" w:rsidRDefault="00550ECD" w:rsidP="003536BA">
            <w:pPr>
              <w:ind w:left="113" w:right="113" w:firstLine="0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425" w:type="dxa"/>
            <w:textDirection w:val="btLr"/>
          </w:tcPr>
          <w:p w14:paraId="470157D4" w14:textId="77777777" w:rsidR="00550ECD" w:rsidRPr="0094019E" w:rsidRDefault="00550ECD" w:rsidP="00F5503C">
            <w:pPr>
              <w:ind w:left="-651" w:right="-108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4019E">
              <w:rPr>
                <w:b/>
              </w:rPr>
              <w:t>еделя</w:t>
            </w:r>
          </w:p>
        </w:tc>
        <w:tc>
          <w:tcPr>
            <w:tcW w:w="4649" w:type="dxa"/>
          </w:tcPr>
          <w:p w14:paraId="19932D92" w14:textId="77777777" w:rsidR="00550ECD" w:rsidRDefault="00550ECD" w:rsidP="00F5503C">
            <w:pPr>
              <w:jc w:val="center"/>
              <w:rPr>
                <w:b/>
              </w:rPr>
            </w:pPr>
          </w:p>
          <w:p w14:paraId="3E47ED71" w14:textId="77777777" w:rsidR="00550ECD" w:rsidRDefault="00550ECD" w:rsidP="00F5503C">
            <w:pPr>
              <w:jc w:val="center"/>
              <w:rPr>
                <w:b/>
              </w:rPr>
            </w:pPr>
          </w:p>
          <w:p w14:paraId="686CD2C1" w14:textId="77777777" w:rsidR="00550ECD" w:rsidRPr="00611ECB" w:rsidRDefault="00550ECD" w:rsidP="00F5503C">
            <w:pPr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 обучающегося</w:t>
            </w:r>
          </w:p>
        </w:tc>
        <w:tc>
          <w:tcPr>
            <w:tcW w:w="1984" w:type="dxa"/>
          </w:tcPr>
          <w:p w14:paraId="31DE13A0" w14:textId="77777777" w:rsidR="00550ECD" w:rsidRPr="00611ECB" w:rsidRDefault="00550ECD" w:rsidP="00F5503C">
            <w:pPr>
              <w:ind w:firstLine="0"/>
              <w:rPr>
                <w:b/>
              </w:rPr>
            </w:pPr>
            <w:r w:rsidRPr="00611ECB">
              <w:rPr>
                <w:b/>
              </w:rPr>
              <w:t>Формы текущего контроля</w:t>
            </w:r>
            <w:r>
              <w:rPr>
                <w:b/>
              </w:rPr>
              <w:t xml:space="preserve"> и промежуточной аттестации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AEFA" w14:textId="77777777" w:rsidR="00550ECD" w:rsidRPr="00611ECB" w:rsidRDefault="00550ECD" w:rsidP="00F5503C">
            <w:pPr>
              <w:ind w:right="-108" w:firstLine="0"/>
              <w:rPr>
                <w:b/>
              </w:rPr>
            </w:pPr>
            <w:r>
              <w:rPr>
                <w:b/>
              </w:rPr>
              <w:t>Фор-миру-</w:t>
            </w:r>
            <w:proofErr w:type="spellStart"/>
            <w:r>
              <w:rPr>
                <w:b/>
              </w:rPr>
              <w:t>емыекомпетен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ции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7C7C18" w14:textId="77777777" w:rsidR="00550ECD" w:rsidRPr="00B22353" w:rsidRDefault="00550ECD" w:rsidP="00B22353">
            <w:pPr>
              <w:pStyle w:val="aa"/>
              <w:rPr>
                <w:b/>
              </w:rPr>
            </w:pPr>
          </w:p>
          <w:p w14:paraId="03B1854E" w14:textId="77777777" w:rsidR="00550ECD" w:rsidRPr="00B22353" w:rsidRDefault="00550ECD" w:rsidP="00B22353">
            <w:pPr>
              <w:pStyle w:val="aa"/>
              <w:rPr>
                <w:b/>
              </w:rPr>
            </w:pPr>
            <w:proofErr w:type="spellStart"/>
            <w:r w:rsidRPr="00B22353">
              <w:rPr>
                <w:b/>
              </w:rPr>
              <w:t>Объ</w:t>
            </w:r>
            <w:proofErr w:type="spellEnd"/>
            <w:r w:rsidRPr="00B22353">
              <w:rPr>
                <w:b/>
              </w:rPr>
              <w:t>-</w:t>
            </w:r>
            <w:proofErr w:type="spellStart"/>
            <w:r w:rsidRPr="00B22353">
              <w:rPr>
                <w:b/>
              </w:rPr>
              <w:t>емча</w:t>
            </w:r>
            <w:proofErr w:type="spellEnd"/>
            <w:r w:rsidRPr="00B22353">
              <w:rPr>
                <w:b/>
              </w:rPr>
              <w:t xml:space="preserve">-сов / </w:t>
            </w:r>
            <w:proofErr w:type="spellStart"/>
            <w:r w:rsidRPr="00B22353">
              <w:rPr>
                <w:b/>
              </w:rPr>
              <w:t>з.е</w:t>
            </w:r>
            <w:proofErr w:type="spellEnd"/>
            <w:r w:rsidRPr="00B22353">
              <w:rPr>
                <w:b/>
              </w:rPr>
              <w:t>.</w:t>
            </w:r>
          </w:p>
        </w:tc>
      </w:tr>
      <w:tr w:rsidR="002418AA" w:rsidRPr="00611ECB" w14:paraId="69C4A8F8" w14:textId="77777777" w:rsidTr="00934156">
        <w:trPr>
          <w:cantSplit/>
          <w:trHeight w:val="556"/>
        </w:trPr>
        <w:tc>
          <w:tcPr>
            <w:tcW w:w="8472" w:type="dxa"/>
            <w:gridSpan w:val="5"/>
            <w:tcBorders>
              <w:right w:val="single" w:sz="4" w:space="0" w:color="auto"/>
            </w:tcBorders>
            <w:vAlign w:val="center"/>
          </w:tcPr>
          <w:p w14:paraId="4312B850" w14:textId="77777777" w:rsidR="002418AA" w:rsidRDefault="002418AA" w:rsidP="00F5503C">
            <w:pPr>
              <w:ind w:right="-108"/>
              <w:jc w:val="center"/>
              <w:rPr>
                <w:b/>
              </w:rPr>
            </w:pPr>
            <w:r>
              <w:rPr>
                <w:b/>
                <w:bCs/>
              </w:rPr>
              <w:t>Пассивная (наблюдательная) практика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0359EA4" w14:textId="77777777" w:rsidR="002418AA" w:rsidRPr="002418AA" w:rsidRDefault="002418AA" w:rsidP="002418AA">
            <w:pPr>
              <w:ind w:right="-108" w:firstLine="0"/>
            </w:pPr>
            <w:proofErr w:type="spellStart"/>
            <w:r w:rsidRPr="002418AA">
              <w:t>Конс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13E1A7" w14:textId="77777777" w:rsidR="002418AA" w:rsidRPr="002418AA" w:rsidRDefault="002418AA" w:rsidP="002418AA">
            <w:pPr>
              <w:ind w:right="-108" w:firstLine="0"/>
            </w:pPr>
            <w:r w:rsidRPr="002418AA">
              <w:t>СР</w:t>
            </w:r>
          </w:p>
        </w:tc>
      </w:tr>
      <w:tr w:rsidR="003536BA" w:rsidRPr="00611ECB" w14:paraId="3864525D" w14:textId="77777777" w:rsidTr="00934156">
        <w:trPr>
          <w:cantSplit/>
          <w:trHeight w:val="357"/>
        </w:trPr>
        <w:tc>
          <w:tcPr>
            <w:tcW w:w="421" w:type="dxa"/>
            <w:vAlign w:val="center"/>
          </w:tcPr>
          <w:p w14:paraId="3893221D" w14:textId="77777777" w:rsidR="003536BA" w:rsidRPr="00B22353" w:rsidRDefault="003536BA" w:rsidP="003536BA">
            <w:pPr>
              <w:ind w:left="113"/>
            </w:pPr>
            <w:r w:rsidRPr="00B22353">
              <w:t>1</w:t>
            </w:r>
            <w:r>
              <w:t>1</w:t>
            </w:r>
          </w:p>
        </w:tc>
        <w:tc>
          <w:tcPr>
            <w:tcW w:w="425" w:type="dxa"/>
            <w:textDirection w:val="btLr"/>
          </w:tcPr>
          <w:p w14:paraId="7F907B36" w14:textId="77777777" w:rsidR="003536BA" w:rsidRDefault="003536BA" w:rsidP="003536BA">
            <w:pPr>
              <w:ind w:left="-651" w:right="-108"/>
              <w:jc w:val="center"/>
              <w:rPr>
                <w:b/>
              </w:rPr>
            </w:pPr>
          </w:p>
        </w:tc>
        <w:tc>
          <w:tcPr>
            <w:tcW w:w="4649" w:type="dxa"/>
          </w:tcPr>
          <w:p w14:paraId="64D3CE29" w14:textId="77777777" w:rsidR="003536BA" w:rsidRPr="000222EE" w:rsidRDefault="003536BA" w:rsidP="003536BA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22EE">
              <w:rPr>
                <w:sz w:val="24"/>
                <w:szCs w:val="24"/>
              </w:rPr>
              <w:t xml:space="preserve">Изучение методической литературы, подбор учебного репертуара, технических упражнений, этюдов, гамм и арпеджио посещение мастер-классов, изучение передовых инновационных достижений ведущих педагогов-музыкантов, ведение дневника практики. </w:t>
            </w:r>
          </w:p>
          <w:p w14:paraId="2C98EB5D" w14:textId="77777777" w:rsidR="003536BA" w:rsidRPr="000222EE" w:rsidRDefault="003536BA" w:rsidP="003536BA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22EE">
              <w:rPr>
                <w:sz w:val="24"/>
                <w:szCs w:val="24"/>
              </w:rPr>
              <w:t>Проведение индивидуальных занятий с учеником, освоение учеником основных и колористических приемов игры, работа над техникой, разучивание крупной формы, 2-х разнохарактерных пьес, изучение методической литературы.</w:t>
            </w:r>
          </w:p>
          <w:p w14:paraId="018A1AEB" w14:textId="77777777" w:rsidR="003536BA" w:rsidRPr="000222EE" w:rsidRDefault="003536BA" w:rsidP="003536BA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22EE">
              <w:rPr>
                <w:sz w:val="24"/>
                <w:szCs w:val="24"/>
              </w:rPr>
              <w:t xml:space="preserve">Исполнение </w:t>
            </w:r>
            <w:r w:rsidRPr="000222EE">
              <w:rPr>
                <w:bCs/>
                <w:sz w:val="24"/>
                <w:szCs w:val="24"/>
              </w:rPr>
              <w:t xml:space="preserve">учеником экзаменационной </w:t>
            </w:r>
            <w:proofErr w:type="spellStart"/>
            <w:r w:rsidRPr="000222EE">
              <w:rPr>
                <w:bCs/>
                <w:sz w:val="24"/>
                <w:szCs w:val="24"/>
              </w:rPr>
              <w:t>программы;оформление</w:t>
            </w:r>
            <w:proofErr w:type="spellEnd"/>
            <w:r w:rsidRPr="000222EE">
              <w:rPr>
                <w:bCs/>
                <w:sz w:val="24"/>
                <w:szCs w:val="24"/>
              </w:rPr>
              <w:t xml:space="preserve"> необходимой документации и отчета о прохождении практики</w:t>
            </w:r>
          </w:p>
        </w:tc>
        <w:tc>
          <w:tcPr>
            <w:tcW w:w="1984" w:type="dxa"/>
          </w:tcPr>
          <w:p w14:paraId="2A374B77" w14:textId="77777777" w:rsidR="003536BA" w:rsidRPr="000222EE" w:rsidRDefault="003536BA" w:rsidP="003536BA">
            <w:pPr>
              <w:pStyle w:val="ad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0222EE">
              <w:rPr>
                <w:bCs/>
                <w:sz w:val="24"/>
                <w:szCs w:val="24"/>
              </w:rPr>
              <w:t>Наблюдение за деятельностью обучающегося в процессе Освоения данной практики.</w:t>
            </w:r>
          </w:p>
          <w:p w14:paraId="2656E083" w14:textId="77777777" w:rsidR="003536BA" w:rsidRPr="000222EE" w:rsidRDefault="00ED648E" w:rsidP="003536BA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36BA" w:rsidRPr="000222EE">
              <w:rPr>
                <w:sz w:val="24"/>
                <w:szCs w:val="24"/>
              </w:rPr>
              <w:t>ткрытый урок, зачет</w:t>
            </w:r>
          </w:p>
          <w:p w14:paraId="6DEFBD1E" w14:textId="77777777" w:rsidR="003536BA" w:rsidRPr="000222EE" w:rsidRDefault="003536BA" w:rsidP="000222EE">
            <w:pPr>
              <w:pStyle w:val="ad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0222EE">
              <w:rPr>
                <w:bCs/>
                <w:sz w:val="24"/>
                <w:szCs w:val="24"/>
              </w:rPr>
              <w:t xml:space="preserve">Итоговое </w:t>
            </w:r>
            <w:proofErr w:type="spellStart"/>
            <w:r w:rsidRPr="000222EE">
              <w:rPr>
                <w:bCs/>
                <w:sz w:val="24"/>
                <w:szCs w:val="24"/>
              </w:rPr>
              <w:t>прослушивание;зачет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720F3" w14:textId="77777777" w:rsidR="003536BA" w:rsidRDefault="003536BA" w:rsidP="003536BA">
            <w:pPr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ОПК-2;</w:t>
            </w:r>
          </w:p>
          <w:p w14:paraId="5AF7BB81" w14:textId="77777777" w:rsidR="003536BA" w:rsidRPr="00611ECB" w:rsidRDefault="003536BA" w:rsidP="003536BA">
            <w:pPr>
              <w:ind w:firstLine="0"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CE12AAA" w14:textId="77777777" w:rsidR="003536BA" w:rsidRDefault="00132641" w:rsidP="003536BA">
            <w:pPr>
              <w:ind w:right="-108" w:firstLine="0"/>
            </w:pPr>
            <w: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2E9DB1" w14:textId="77777777" w:rsidR="003536BA" w:rsidRPr="00B10E46" w:rsidRDefault="00132641" w:rsidP="003536BA">
            <w:pPr>
              <w:ind w:right="-108" w:firstLine="0"/>
            </w:pPr>
            <w:r>
              <w:t>36</w:t>
            </w:r>
          </w:p>
        </w:tc>
      </w:tr>
      <w:tr w:rsidR="003536BA" w:rsidRPr="00611ECB" w14:paraId="50542BBD" w14:textId="77777777" w:rsidTr="00934156">
        <w:trPr>
          <w:trHeight w:val="515"/>
        </w:trPr>
        <w:tc>
          <w:tcPr>
            <w:tcW w:w="84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B88310" w14:textId="77777777" w:rsidR="003536BA" w:rsidRPr="00E42DE7" w:rsidRDefault="003536BA" w:rsidP="003536BA">
            <w:pPr>
              <w:ind w:right="175"/>
              <w:jc w:val="center"/>
              <w:rPr>
                <w:b/>
              </w:rPr>
            </w:pPr>
            <w:r w:rsidRPr="00E42DE7">
              <w:rPr>
                <w:b/>
              </w:rPr>
              <w:t>ВСЕГО: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88EF60" w14:textId="77777777" w:rsidR="003536BA" w:rsidRPr="00934156" w:rsidRDefault="003536BA" w:rsidP="003536BA">
            <w:pPr>
              <w:ind w:right="175" w:firstLine="0"/>
            </w:pPr>
            <w:r>
              <w:t>108</w:t>
            </w:r>
          </w:p>
        </w:tc>
      </w:tr>
    </w:tbl>
    <w:p w14:paraId="481EC0DC" w14:textId="77777777" w:rsidR="00550ECD" w:rsidRDefault="00550ECD" w:rsidP="00653F18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14:paraId="5ED99189" w14:textId="77777777" w:rsidR="00550ECD" w:rsidRPr="002341AC" w:rsidRDefault="00550ECD" w:rsidP="00550ECD">
      <w:pPr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341AC">
        <w:rPr>
          <w:b/>
          <w:sz w:val="28"/>
          <w:szCs w:val="28"/>
        </w:rPr>
        <w:t xml:space="preserve">ОЦЕНОЧНЫЕ СРЕДСТВА ДЛЯ ТЕКУЩЕГО КОНТРОЛЯ ОБУЧЕНИЯ И ПРОМЕЖУТОЧНОЙ АТТЕСТАЦИИ </w:t>
      </w:r>
    </w:p>
    <w:p w14:paraId="5BB117E6" w14:textId="77777777" w:rsidR="00550ECD" w:rsidRPr="00DB36BD" w:rsidRDefault="00550ECD" w:rsidP="00DB36BD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DB36BD">
        <w:rPr>
          <w:b/>
          <w:sz w:val="28"/>
          <w:szCs w:val="28"/>
        </w:rPr>
        <w:t>5.1. Текущий контроль обучения и оценочные средства</w:t>
      </w:r>
    </w:p>
    <w:p w14:paraId="33EEB84F" w14:textId="77777777" w:rsidR="00550ECD" w:rsidRPr="00B30A28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i/>
          <w:sz w:val="28"/>
          <w:szCs w:val="28"/>
        </w:rPr>
        <w:t xml:space="preserve">Текущий контроль </w:t>
      </w:r>
      <w:r w:rsidRPr="001B4233">
        <w:rPr>
          <w:sz w:val="28"/>
          <w:szCs w:val="28"/>
        </w:rPr>
        <w:t>прохождения практики производится в следующих формах:</w:t>
      </w:r>
    </w:p>
    <w:p w14:paraId="68217BCC" w14:textId="77777777" w:rsidR="00550ECD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694">
        <w:rPr>
          <w:bCs/>
          <w:sz w:val="28"/>
          <w:szCs w:val="28"/>
        </w:rPr>
        <w:t>наблюдение за деятельностью обучающегося в процессе освоения данной практики</w:t>
      </w:r>
      <w:r>
        <w:rPr>
          <w:sz w:val="28"/>
          <w:szCs w:val="28"/>
        </w:rPr>
        <w:t>;</w:t>
      </w:r>
    </w:p>
    <w:p w14:paraId="67973DCA" w14:textId="77777777" w:rsidR="00550ECD" w:rsidRPr="001B4233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>- индивидуальные консультации</w:t>
      </w:r>
      <w:r>
        <w:rPr>
          <w:sz w:val="28"/>
          <w:szCs w:val="28"/>
        </w:rPr>
        <w:t>;</w:t>
      </w:r>
    </w:p>
    <w:p w14:paraId="302A51D0" w14:textId="77777777" w:rsidR="00550ECD" w:rsidRPr="004F4EE3" w:rsidRDefault="00550ECD" w:rsidP="00DB36BD">
      <w:pPr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проверка дневника практики</w:t>
      </w:r>
      <w:r w:rsidRPr="004F4EE3">
        <w:rPr>
          <w:sz w:val="28"/>
          <w:szCs w:val="28"/>
        </w:rPr>
        <w:t>;</w:t>
      </w:r>
    </w:p>
    <w:p w14:paraId="629173D3" w14:textId="77777777" w:rsidR="00550ECD" w:rsidRPr="004F4EE3" w:rsidRDefault="00550ECD" w:rsidP="00DB36BD">
      <w:pPr>
        <w:ind w:firstLine="709"/>
        <w:rPr>
          <w:sz w:val="28"/>
          <w:szCs w:val="28"/>
        </w:rPr>
      </w:pPr>
      <w:r w:rsidRPr="004F4EE3">
        <w:rPr>
          <w:sz w:val="28"/>
          <w:szCs w:val="28"/>
        </w:rPr>
        <w:t xml:space="preserve">- </w:t>
      </w:r>
      <w:r>
        <w:rPr>
          <w:sz w:val="28"/>
          <w:szCs w:val="28"/>
        </w:rPr>
        <w:t>академические концерты учеников</w:t>
      </w:r>
      <w:r w:rsidRPr="004F4EE3">
        <w:rPr>
          <w:sz w:val="28"/>
          <w:szCs w:val="28"/>
        </w:rPr>
        <w:t>.</w:t>
      </w:r>
    </w:p>
    <w:p w14:paraId="011548A3" w14:textId="77777777" w:rsidR="00550ECD" w:rsidRDefault="00550ECD" w:rsidP="00DB36BD">
      <w:pPr>
        <w:ind w:firstLine="709"/>
        <w:rPr>
          <w:sz w:val="28"/>
          <w:szCs w:val="28"/>
        </w:rPr>
      </w:pPr>
      <w:r w:rsidRPr="004F4EE3">
        <w:rPr>
          <w:sz w:val="28"/>
          <w:szCs w:val="28"/>
        </w:rPr>
        <w:t xml:space="preserve">Педагогическая практика </w:t>
      </w:r>
      <w:r w:rsidR="00DB36BD">
        <w:rPr>
          <w:sz w:val="28"/>
          <w:szCs w:val="28"/>
        </w:rPr>
        <w:t>проходит</w:t>
      </w:r>
      <w:r w:rsidRPr="004F4EE3">
        <w:rPr>
          <w:sz w:val="28"/>
          <w:szCs w:val="28"/>
        </w:rPr>
        <w:t xml:space="preserve"> как в пассивной, так и активной </w:t>
      </w:r>
      <w:r w:rsidRPr="004F4EE3">
        <w:rPr>
          <w:sz w:val="28"/>
          <w:szCs w:val="28"/>
        </w:rPr>
        <w:lastRenderedPageBreak/>
        <w:t>формах. При этом не менее 50 процентов аудиторного времени должно отводиться на активную практику студента</w:t>
      </w:r>
      <w:r>
        <w:rPr>
          <w:sz w:val="28"/>
          <w:szCs w:val="28"/>
        </w:rPr>
        <w:t>.</w:t>
      </w:r>
    </w:p>
    <w:p w14:paraId="289046AB" w14:textId="77777777" w:rsidR="00550ECD" w:rsidRDefault="00550ECD" w:rsidP="00550EC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97AC1">
        <w:rPr>
          <w:sz w:val="28"/>
          <w:szCs w:val="28"/>
        </w:rPr>
        <w:t>Результаты аттестаций отражены в паспорте системы оценочных средств по учебной дисциплине.</w:t>
      </w:r>
    </w:p>
    <w:p w14:paraId="41F3E377" w14:textId="77777777" w:rsidR="00550ECD" w:rsidRPr="004F32AE" w:rsidRDefault="00550ECD" w:rsidP="00550ECD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F32AE">
        <w:rPr>
          <w:b/>
          <w:sz w:val="28"/>
          <w:szCs w:val="28"/>
        </w:rPr>
        <w:t>5.2. Промежуточная аттестация и оценочные средства</w:t>
      </w:r>
    </w:p>
    <w:p w14:paraId="446A2D4D" w14:textId="77777777" w:rsidR="00550ECD" w:rsidRDefault="00550ECD" w:rsidP="00550ECD">
      <w:pPr>
        <w:ind w:firstLine="709"/>
        <w:rPr>
          <w:rFonts w:eastAsia="Calibri"/>
          <w:sz w:val="28"/>
          <w:szCs w:val="28"/>
        </w:rPr>
      </w:pPr>
      <w:r w:rsidRPr="00D92DF5">
        <w:rPr>
          <w:i/>
          <w:sz w:val="28"/>
          <w:szCs w:val="28"/>
        </w:rPr>
        <w:t>Промежуточн</w:t>
      </w:r>
      <w:r>
        <w:rPr>
          <w:i/>
          <w:sz w:val="28"/>
          <w:szCs w:val="28"/>
        </w:rPr>
        <w:t xml:space="preserve">ая аттестация </w:t>
      </w:r>
      <w:proofErr w:type="spellStart"/>
      <w:r w:rsidRPr="005E0CEB">
        <w:rPr>
          <w:sz w:val="28"/>
          <w:szCs w:val="28"/>
        </w:rPr>
        <w:t>по</w:t>
      </w:r>
      <w:r w:rsidRPr="00D92DF5">
        <w:rPr>
          <w:sz w:val="28"/>
          <w:szCs w:val="28"/>
        </w:rPr>
        <w:t>результатам</w:t>
      </w:r>
      <w:proofErr w:type="spellEnd"/>
      <w:r w:rsidRPr="00D92DF5">
        <w:rPr>
          <w:sz w:val="28"/>
          <w:szCs w:val="28"/>
        </w:rPr>
        <w:t xml:space="preserve"> семестра по прохождению </w:t>
      </w:r>
      <w:r>
        <w:rPr>
          <w:sz w:val="28"/>
          <w:szCs w:val="28"/>
        </w:rPr>
        <w:t xml:space="preserve">педагогической практики осуществляется в форме </w:t>
      </w:r>
      <w:proofErr w:type="spellStart"/>
      <w:r w:rsidRPr="00C54D1B">
        <w:rPr>
          <w:i/>
          <w:sz w:val="28"/>
          <w:szCs w:val="28"/>
        </w:rPr>
        <w:t>зачета</w:t>
      </w:r>
      <w:r w:rsidRPr="00D92DF5">
        <w:rPr>
          <w:sz w:val="28"/>
          <w:szCs w:val="28"/>
        </w:rPr>
        <w:t>на</w:t>
      </w:r>
      <w:proofErr w:type="spellEnd"/>
      <w:r w:rsidRPr="00D92DF5">
        <w:rPr>
          <w:sz w:val="28"/>
          <w:szCs w:val="28"/>
        </w:rPr>
        <w:t xml:space="preserve"> основании отчета </w:t>
      </w:r>
      <w:r>
        <w:rPr>
          <w:sz w:val="28"/>
          <w:szCs w:val="28"/>
        </w:rPr>
        <w:t xml:space="preserve">обучающегося о </w:t>
      </w:r>
      <w:r w:rsidRPr="00D92DF5">
        <w:rPr>
          <w:sz w:val="28"/>
          <w:szCs w:val="28"/>
        </w:rPr>
        <w:t>практике</w:t>
      </w:r>
      <w:r>
        <w:rPr>
          <w:sz w:val="28"/>
          <w:szCs w:val="28"/>
        </w:rPr>
        <w:t>, открытого урока с учеником, отзыва руководителя практики. При этом у</w:t>
      </w:r>
      <w:r w:rsidRPr="008203F5">
        <w:rPr>
          <w:rFonts w:eastAsia="Calibri"/>
          <w:sz w:val="28"/>
          <w:szCs w:val="28"/>
        </w:rPr>
        <w:t>читыва</w:t>
      </w:r>
      <w:r>
        <w:rPr>
          <w:rFonts w:eastAsia="Calibri"/>
          <w:sz w:val="28"/>
          <w:szCs w:val="28"/>
        </w:rPr>
        <w:t>ются:</w:t>
      </w:r>
    </w:p>
    <w:p w14:paraId="3858B5B2" w14:textId="77777777" w:rsidR="00550ECD" w:rsidRDefault="00550ECD" w:rsidP="00DB36BD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активность и самостоятельность учащегося в ходе практики.</w:t>
      </w:r>
    </w:p>
    <w:p w14:paraId="3E3F3585" w14:textId="77777777" w:rsidR="00550ECD" w:rsidRDefault="00550ECD" w:rsidP="00DB36BD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172C41">
        <w:rPr>
          <w:color w:val="000000"/>
          <w:sz w:val="28"/>
          <w:szCs w:val="28"/>
        </w:rPr>
        <w:t xml:space="preserve">стные </w:t>
      </w:r>
      <w:proofErr w:type="spellStart"/>
      <w:r w:rsidRPr="00172C41">
        <w:rPr>
          <w:color w:val="000000"/>
          <w:sz w:val="28"/>
          <w:szCs w:val="28"/>
        </w:rPr>
        <w:t>ответы</w:t>
      </w:r>
      <w:r w:rsidRPr="00172C41">
        <w:rPr>
          <w:sz w:val="28"/>
          <w:szCs w:val="28"/>
        </w:rPr>
        <w:t>на</w:t>
      </w:r>
      <w:proofErr w:type="spellEnd"/>
      <w:r w:rsidRPr="00172C41">
        <w:rPr>
          <w:sz w:val="28"/>
          <w:szCs w:val="28"/>
        </w:rPr>
        <w:t xml:space="preserve"> вопросы по методике проведения урока;</w:t>
      </w:r>
    </w:p>
    <w:p w14:paraId="19F51093" w14:textId="77777777" w:rsidR="00550ECD" w:rsidRPr="00172C41" w:rsidRDefault="00550ECD" w:rsidP="00DB36B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2FC9">
        <w:rPr>
          <w:sz w:val="28"/>
          <w:szCs w:val="28"/>
        </w:rPr>
        <w:t>ответы на вопросы из области общей и специальной методики</w:t>
      </w:r>
      <w:r>
        <w:rPr>
          <w:sz w:val="28"/>
          <w:szCs w:val="28"/>
        </w:rPr>
        <w:t>;</w:t>
      </w:r>
    </w:p>
    <w:p w14:paraId="6989A866" w14:textId="77777777" w:rsidR="00550ECD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2FC9">
        <w:rPr>
          <w:sz w:val="28"/>
          <w:szCs w:val="28"/>
        </w:rPr>
        <w:t>умение составить индивидуальный план работы с учащимся, в том числе дать развернутую характеристику ученика</w:t>
      </w:r>
      <w:r>
        <w:rPr>
          <w:sz w:val="28"/>
          <w:szCs w:val="28"/>
        </w:rPr>
        <w:t>;</w:t>
      </w:r>
    </w:p>
    <w:p w14:paraId="610E3874" w14:textId="77777777" w:rsidR="00550ECD" w:rsidRPr="00D90046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исполнительский и методический анализ исполненных</w:t>
      </w:r>
      <w:r>
        <w:rPr>
          <w:sz w:val="28"/>
          <w:szCs w:val="28"/>
        </w:rPr>
        <w:t xml:space="preserve"> учеником</w:t>
      </w:r>
      <w:r w:rsidRPr="00132FC9">
        <w:rPr>
          <w:sz w:val="28"/>
          <w:szCs w:val="28"/>
        </w:rPr>
        <w:t xml:space="preserve"> произведений</w:t>
      </w:r>
      <w:r>
        <w:rPr>
          <w:sz w:val="28"/>
          <w:szCs w:val="28"/>
        </w:rPr>
        <w:t>;</w:t>
      </w:r>
    </w:p>
    <w:p w14:paraId="7998AD74" w14:textId="77777777" w:rsidR="00550ECD" w:rsidRPr="00AD452B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0046">
        <w:rPr>
          <w:sz w:val="28"/>
          <w:szCs w:val="28"/>
        </w:rPr>
        <w:t xml:space="preserve">редъявление журнала и дневника посещений </w:t>
      </w:r>
      <w:r>
        <w:rPr>
          <w:sz w:val="28"/>
          <w:szCs w:val="28"/>
        </w:rPr>
        <w:t xml:space="preserve">занятий </w:t>
      </w:r>
      <w:r w:rsidRPr="00D90046">
        <w:rPr>
          <w:sz w:val="28"/>
          <w:szCs w:val="28"/>
        </w:rPr>
        <w:t>педа</w:t>
      </w:r>
      <w:r>
        <w:rPr>
          <w:sz w:val="28"/>
          <w:szCs w:val="28"/>
        </w:rPr>
        <w:t>гогов кафедры (пассивная форма).</w:t>
      </w:r>
    </w:p>
    <w:p w14:paraId="714329E2" w14:textId="77777777" w:rsidR="00550ECD" w:rsidRPr="005575F8" w:rsidRDefault="00550ECD" w:rsidP="00550ECD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Отчет о практике составляется на основании рабочей программы практики, индивидуального плана практики, дневника практики обучающегося</w:t>
      </w:r>
      <w:r w:rsidRPr="00D90046">
        <w:rPr>
          <w:sz w:val="28"/>
          <w:szCs w:val="28"/>
        </w:rPr>
        <w:t>.</w:t>
      </w:r>
    </w:p>
    <w:p w14:paraId="38AAAEED" w14:textId="77777777" w:rsidR="00550ECD" w:rsidRPr="003C57B1" w:rsidRDefault="00550ECD" w:rsidP="00DB36B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B36DC0">
        <w:rPr>
          <w:b/>
          <w:sz w:val="28"/>
          <w:szCs w:val="28"/>
        </w:rPr>
        <w:t xml:space="preserve">Методические материалы, определяющие процедуру оценивания знаний, умений и навыков </w:t>
      </w:r>
      <w:r>
        <w:rPr>
          <w:b/>
          <w:sz w:val="28"/>
          <w:szCs w:val="28"/>
        </w:rPr>
        <w:t>и (или) опыта деятельности, характеризующих этапы формирования компетенций</w:t>
      </w:r>
      <w:r w:rsidRPr="00DA1B86">
        <w:rPr>
          <w:sz w:val="28"/>
          <w:szCs w:val="28"/>
        </w:rPr>
        <w:t>.</w:t>
      </w:r>
    </w:p>
    <w:p w14:paraId="07057C43" w14:textId="77777777" w:rsidR="00550ECD" w:rsidRPr="00172C41" w:rsidRDefault="00550ECD" w:rsidP="00DB36BD">
      <w:pPr>
        <w:ind w:firstLine="709"/>
        <w:rPr>
          <w:b/>
          <w:sz w:val="28"/>
          <w:szCs w:val="28"/>
        </w:rPr>
      </w:pPr>
      <w:r w:rsidRPr="00D45F72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педагогической практики</w:t>
      </w:r>
      <w:r w:rsidRPr="00D45F7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удента является итоговое выступление ученика практиканта. </w:t>
      </w:r>
      <w:r w:rsidRPr="00681C1D">
        <w:rPr>
          <w:sz w:val="28"/>
          <w:szCs w:val="28"/>
        </w:rPr>
        <w:t xml:space="preserve">Аттестация по итогам </w:t>
      </w:r>
      <w:r>
        <w:rPr>
          <w:sz w:val="28"/>
          <w:szCs w:val="28"/>
        </w:rPr>
        <w:t>практики осуществляется кафед</w:t>
      </w:r>
      <w:r w:rsidRPr="00D45F72">
        <w:rPr>
          <w:sz w:val="28"/>
          <w:szCs w:val="28"/>
        </w:rPr>
        <w:t xml:space="preserve">рой </w:t>
      </w:r>
      <w:r>
        <w:rPr>
          <w:sz w:val="28"/>
          <w:szCs w:val="28"/>
        </w:rPr>
        <w:t xml:space="preserve">оркестровых струнных, духовых и ударных инструментов </w:t>
      </w:r>
      <w:r w:rsidRPr="00D45F72">
        <w:rPr>
          <w:sz w:val="28"/>
          <w:szCs w:val="28"/>
        </w:rPr>
        <w:t>на основе письменного отчета практ</w:t>
      </w:r>
      <w:r>
        <w:rPr>
          <w:sz w:val="28"/>
          <w:szCs w:val="28"/>
        </w:rPr>
        <w:t>иканта, утверждаемо</w:t>
      </w:r>
      <w:r w:rsidRPr="00D45F72">
        <w:rPr>
          <w:sz w:val="28"/>
          <w:szCs w:val="28"/>
        </w:rPr>
        <w:t>го руководителем практики и включающего сведения о месте и периоде прохождения практики, объем и описан</w:t>
      </w:r>
      <w:r>
        <w:rPr>
          <w:sz w:val="28"/>
          <w:szCs w:val="28"/>
        </w:rPr>
        <w:t>ие выполненной работы (Приложе</w:t>
      </w:r>
      <w:r w:rsidRPr="00D45F72">
        <w:rPr>
          <w:sz w:val="28"/>
          <w:szCs w:val="28"/>
        </w:rPr>
        <w:t>ние 2).</w:t>
      </w:r>
    </w:p>
    <w:p w14:paraId="787CD8B9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32FC9">
        <w:rPr>
          <w:sz w:val="28"/>
          <w:szCs w:val="28"/>
        </w:rPr>
        <w:t>чебный рабочий план учащегося</w:t>
      </w:r>
      <w:r>
        <w:rPr>
          <w:sz w:val="28"/>
          <w:szCs w:val="28"/>
        </w:rPr>
        <w:t xml:space="preserve"> должен состоять</w:t>
      </w:r>
      <w:r w:rsidRPr="00132FC9">
        <w:rPr>
          <w:sz w:val="28"/>
          <w:szCs w:val="28"/>
        </w:rPr>
        <w:t xml:space="preserve"> из следующих разделов:</w:t>
      </w:r>
    </w:p>
    <w:p w14:paraId="68932EDC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характеристика учащегося на начало учебного года;</w:t>
      </w:r>
    </w:p>
    <w:p w14:paraId="71799F49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художественный материал (3-5-</w:t>
      </w:r>
      <w:r w:rsidRPr="00132FC9">
        <w:rPr>
          <w:sz w:val="28"/>
          <w:szCs w:val="28"/>
        </w:rPr>
        <w:t xml:space="preserve"> произведений в полугодие);</w:t>
      </w:r>
    </w:p>
    <w:p w14:paraId="61E0ACE7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инструктивный материал (2</w:t>
      </w:r>
      <w:r w:rsidRPr="00132FC9">
        <w:rPr>
          <w:sz w:val="28"/>
          <w:szCs w:val="28"/>
        </w:rPr>
        <w:t xml:space="preserve"> этюда в полугодие, гаммы, упражнения);</w:t>
      </w:r>
    </w:p>
    <w:p w14:paraId="0355FDA7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характеристика учащегося на конец учебного года.</w:t>
      </w:r>
    </w:p>
    <w:p w14:paraId="14F09A15" w14:textId="77777777" w:rsidR="00550ECD" w:rsidRPr="00132FC9" w:rsidRDefault="00550ECD" w:rsidP="00DB36BD">
      <w:pPr>
        <w:ind w:firstLine="709"/>
        <w:rPr>
          <w:sz w:val="28"/>
          <w:szCs w:val="28"/>
        </w:rPr>
      </w:pPr>
      <w:r w:rsidRPr="00132FC9">
        <w:rPr>
          <w:sz w:val="28"/>
          <w:szCs w:val="28"/>
        </w:rPr>
        <w:t>В ходе проведения открытого урока оцениваются:</w:t>
      </w:r>
    </w:p>
    <w:p w14:paraId="6D53C3C2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навыки самостоятельной педагогической работы с учащимся</w:t>
      </w:r>
      <w:r>
        <w:rPr>
          <w:sz w:val="28"/>
          <w:szCs w:val="28"/>
        </w:rPr>
        <w:t>;</w:t>
      </w:r>
    </w:p>
    <w:p w14:paraId="4189E928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знание форм и методов проведения урока</w:t>
      </w:r>
      <w:r>
        <w:rPr>
          <w:sz w:val="28"/>
          <w:szCs w:val="28"/>
        </w:rPr>
        <w:t>;</w:t>
      </w:r>
    </w:p>
    <w:p w14:paraId="62C26AC9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знание индивидуального подхода к ученику</w:t>
      </w:r>
      <w:r>
        <w:rPr>
          <w:sz w:val="28"/>
          <w:szCs w:val="28"/>
        </w:rPr>
        <w:t>;</w:t>
      </w:r>
    </w:p>
    <w:p w14:paraId="57879741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результативность проведенного урока</w:t>
      </w:r>
      <w:r>
        <w:rPr>
          <w:sz w:val="28"/>
          <w:szCs w:val="28"/>
        </w:rPr>
        <w:t>.</w:t>
      </w:r>
    </w:p>
    <w:p w14:paraId="07C28A95" w14:textId="77777777" w:rsidR="00550ECD" w:rsidRPr="00132FC9" w:rsidRDefault="00550ECD" w:rsidP="00DB36BD">
      <w:pPr>
        <w:ind w:firstLine="709"/>
        <w:rPr>
          <w:sz w:val="28"/>
          <w:szCs w:val="28"/>
        </w:rPr>
      </w:pPr>
      <w:r w:rsidRPr="00132FC9">
        <w:rPr>
          <w:sz w:val="28"/>
          <w:szCs w:val="28"/>
        </w:rPr>
        <w:t xml:space="preserve">Педагогическая практика является дисциплиной, которая позволяет студенту применить полученные теоретические знания на практике. </w:t>
      </w:r>
      <w:r w:rsidRPr="00132FC9">
        <w:rPr>
          <w:sz w:val="28"/>
          <w:szCs w:val="28"/>
        </w:rPr>
        <w:lastRenderedPageBreak/>
        <w:t>Приобретение навыков планирования, ведения урока является главным условием подготовки студента к работе с учеником. Студенту также необходимо научиться учитывать возрастные особенности ученика, налаживать с ним хороший психологический контакт. В рамках прохождения педагогической практики студент приобретает навыки доступного изложения учебного материала, умения ясно и последовательно ставить перед учеником педагогические и художественные цели, добиваться их реализации в исполнительском процессе.</w:t>
      </w:r>
    </w:p>
    <w:p w14:paraId="4D4B342B" w14:textId="77777777" w:rsidR="00550ECD" w:rsidRDefault="00550ECD" w:rsidP="00550ECD">
      <w:pPr>
        <w:rPr>
          <w:sz w:val="28"/>
          <w:szCs w:val="28"/>
        </w:rPr>
      </w:pPr>
      <w:r w:rsidRPr="00132FC9">
        <w:rPr>
          <w:sz w:val="28"/>
          <w:szCs w:val="28"/>
        </w:rPr>
        <w:t xml:space="preserve">Основной формой учебного процесса являются индивидуальные занятия с учеником, на которых </w:t>
      </w:r>
      <w:r w:rsidR="00DB36BD">
        <w:rPr>
          <w:sz w:val="28"/>
          <w:szCs w:val="28"/>
        </w:rPr>
        <w:t xml:space="preserve">магистры </w:t>
      </w:r>
      <w:r w:rsidRPr="00132FC9">
        <w:rPr>
          <w:sz w:val="28"/>
          <w:szCs w:val="28"/>
        </w:rPr>
        <w:t>демонстрируют знания по предмету. Педагог проверяет уровень освоения методических принципов обучения игре на музыкальном инструменте, различных приемов, форм учебной и воспитательной работы с учеником.</w:t>
      </w:r>
    </w:p>
    <w:p w14:paraId="591D3EBF" w14:textId="77777777" w:rsidR="00550ECD" w:rsidRPr="00423905" w:rsidRDefault="00550ECD" w:rsidP="00550ECD">
      <w:pPr>
        <w:pStyle w:val="ad"/>
        <w:rPr>
          <w:b/>
          <w:sz w:val="28"/>
          <w:szCs w:val="28"/>
        </w:rPr>
      </w:pPr>
      <w:r w:rsidRPr="00423905">
        <w:rPr>
          <w:b/>
          <w:sz w:val="28"/>
          <w:szCs w:val="28"/>
        </w:rPr>
        <w:t xml:space="preserve">Руководство и контроль </w:t>
      </w:r>
      <w:r>
        <w:rPr>
          <w:b/>
          <w:sz w:val="28"/>
          <w:szCs w:val="28"/>
        </w:rPr>
        <w:t>исполнительской практики</w:t>
      </w:r>
    </w:p>
    <w:p w14:paraId="51FCF928" w14:textId="77777777" w:rsidR="00550ECD" w:rsidRDefault="00550ECD" w:rsidP="00550E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F5297">
        <w:rPr>
          <w:sz w:val="28"/>
          <w:szCs w:val="28"/>
        </w:rPr>
        <w:t xml:space="preserve">Преподаватели, осуществляющие руководство </w:t>
      </w:r>
      <w:r>
        <w:rPr>
          <w:sz w:val="28"/>
          <w:szCs w:val="28"/>
        </w:rPr>
        <w:t>практикой</w:t>
      </w:r>
      <w:r w:rsidR="00DB36BD">
        <w:rPr>
          <w:sz w:val="28"/>
          <w:szCs w:val="28"/>
        </w:rPr>
        <w:t>,</w:t>
      </w:r>
      <w:r w:rsidRPr="00BF5297">
        <w:rPr>
          <w:sz w:val="28"/>
          <w:szCs w:val="28"/>
        </w:rPr>
        <w:t xml:space="preserve"> разрабатывают контроль соблюдения сроков прохождения практики и ее содержания; оказывают методическую помощь студентам при выполнении ими индивидуальных заданий; оценивают результаты выполнения студентами прог</w:t>
      </w:r>
      <w:r>
        <w:rPr>
          <w:sz w:val="28"/>
          <w:szCs w:val="28"/>
        </w:rPr>
        <w:t>раммы практики. Руководители практики</w:t>
      </w:r>
      <w:r w:rsidRPr="00BF5297">
        <w:rPr>
          <w:sz w:val="28"/>
          <w:szCs w:val="28"/>
        </w:rPr>
        <w:t xml:space="preserve"> разрабатывают общевузовские программы видов практики; анализируют отчеты студентов о </w:t>
      </w:r>
      <w:r>
        <w:rPr>
          <w:sz w:val="28"/>
          <w:szCs w:val="28"/>
        </w:rPr>
        <w:t>прохождении практики, представ</w:t>
      </w:r>
      <w:r w:rsidRPr="00BF5297">
        <w:rPr>
          <w:sz w:val="28"/>
          <w:szCs w:val="28"/>
        </w:rPr>
        <w:t xml:space="preserve">ляемые для прохождения промежуточной и итоговой аттестации; осуществляют взаимодействие с учреждениями и организациями, являющимися базами практики, в том числе в виде подготовки договоров о сотрудничестве в области прохождения практики студентами </w:t>
      </w:r>
      <w:r>
        <w:rPr>
          <w:sz w:val="28"/>
          <w:szCs w:val="28"/>
        </w:rPr>
        <w:t>консервато</w:t>
      </w:r>
      <w:r w:rsidRPr="00BF5297">
        <w:rPr>
          <w:sz w:val="28"/>
          <w:szCs w:val="28"/>
        </w:rPr>
        <w:t>рии.</w:t>
      </w:r>
    </w:p>
    <w:p w14:paraId="70EF5037" w14:textId="77777777" w:rsidR="00550ECD" w:rsidRPr="0098712F" w:rsidRDefault="00550ECD" w:rsidP="00DB36BD">
      <w:pPr>
        <w:ind w:firstLine="709"/>
        <w:rPr>
          <w:sz w:val="28"/>
          <w:szCs w:val="28"/>
        </w:rPr>
      </w:pPr>
      <w:r w:rsidRPr="00423905">
        <w:rPr>
          <w:sz w:val="28"/>
          <w:szCs w:val="28"/>
        </w:rPr>
        <w:t xml:space="preserve">Общее руководство и контроль прохождения </w:t>
      </w:r>
      <w:r>
        <w:rPr>
          <w:sz w:val="28"/>
          <w:szCs w:val="28"/>
        </w:rPr>
        <w:t>педагогиче</w:t>
      </w:r>
      <w:r w:rsidRPr="0098712F">
        <w:rPr>
          <w:sz w:val="28"/>
          <w:szCs w:val="28"/>
        </w:rPr>
        <w:t xml:space="preserve">ской практики </w:t>
      </w:r>
      <w:r>
        <w:rPr>
          <w:sz w:val="28"/>
          <w:szCs w:val="28"/>
        </w:rPr>
        <w:t xml:space="preserve">студентов </w:t>
      </w:r>
      <w:r w:rsidRPr="00423905">
        <w:rPr>
          <w:sz w:val="28"/>
          <w:szCs w:val="28"/>
        </w:rPr>
        <w:t>возлагается на заведующего кафедр</w:t>
      </w:r>
      <w:r>
        <w:rPr>
          <w:sz w:val="28"/>
          <w:szCs w:val="28"/>
        </w:rPr>
        <w:t>ой</w:t>
      </w:r>
      <w:r w:rsidRPr="00423905">
        <w:rPr>
          <w:sz w:val="28"/>
          <w:szCs w:val="28"/>
        </w:rPr>
        <w:t>.</w:t>
      </w:r>
    </w:p>
    <w:p w14:paraId="27E54245" w14:textId="77777777" w:rsidR="00550ECD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1E32">
        <w:rPr>
          <w:b/>
          <w:sz w:val="28"/>
          <w:szCs w:val="28"/>
        </w:rPr>
        <w:t>Критерии сдачи зачета</w:t>
      </w:r>
      <w:r>
        <w:rPr>
          <w:b/>
          <w:sz w:val="28"/>
          <w:szCs w:val="28"/>
        </w:rPr>
        <w:t>:</w:t>
      </w:r>
    </w:p>
    <w:p w14:paraId="212C2750" w14:textId="77777777" w:rsidR="00550ECD" w:rsidRPr="00200267" w:rsidRDefault="00550ECD" w:rsidP="00550ECD">
      <w:pPr>
        <w:ind w:firstLine="709"/>
        <w:rPr>
          <w:sz w:val="28"/>
          <w:szCs w:val="28"/>
        </w:rPr>
      </w:pPr>
      <w:r w:rsidRPr="001435B2">
        <w:rPr>
          <w:b/>
          <w:sz w:val="28"/>
          <w:szCs w:val="28"/>
        </w:rPr>
        <w:t>«Зачтено»</w:t>
      </w:r>
      <w:r w:rsidRPr="00C111C2">
        <w:rPr>
          <w:sz w:val="28"/>
          <w:szCs w:val="28"/>
        </w:rPr>
        <w:t>ставится в случае выполнения всех требований программы</w:t>
      </w:r>
      <w:r w:rsidR="005127CC">
        <w:rPr>
          <w:sz w:val="28"/>
          <w:szCs w:val="28"/>
        </w:rPr>
        <w:t xml:space="preserve"> практики, при достаточн</w:t>
      </w:r>
      <w:r>
        <w:rPr>
          <w:sz w:val="28"/>
          <w:szCs w:val="28"/>
        </w:rPr>
        <w:t>ом уровне сформированных</w:t>
      </w:r>
      <w:r w:rsidRPr="00C111C2">
        <w:rPr>
          <w:sz w:val="28"/>
          <w:szCs w:val="28"/>
        </w:rPr>
        <w:t xml:space="preserve"> компетенций, заявленных в п.3</w:t>
      </w:r>
      <w:r w:rsidRPr="00200267">
        <w:rPr>
          <w:sz w:val="28"/>
          <w:szCs w:val="28"/>
        </w:rPr>
        <w:t>., при соответствии выступления ученика практиканта грамотному уровню подготовки</w:t>
      </w:r>
      <w:r>
        <w:rPr>
          <w:sz w:val="28"/>
          <w:szCs w:val="28"/>
        </w:rPr>
        <w:t>,</w:t>
      </w:r>
      <w:r w:rsidR="00132641">
        <w:rPr>
          <w:sz w:val="28"/>
          <w:szCs w:val="28"/>
        </w:rPr>
        <w:t xml:space="preserve"> </w:t>
      </w:r>
      <w:r w:rsidRPr="00200267">
        <w:rPr>
          <w:sz w:val="28"/>
          <w:szCs w:val="28"/>
        </w:rPr>
        <w:t xml:space="preserve">достаточном </w:t>
      </w:r>
      <w:r>
        <w:rPr>
          <w:sz w:val="28"/>
          <w:szCs w:val="28"/>
        </w:rPr>
        <w:t xml:space="preserve">эмоциональном и </w:t>
      </w:r>
      <w:r w:rsidRPr="00200267">
        <w:rPr>
          <w:sz w:val="28"/>
          <w:szCs w:val="28"/>
        </w:rPr>
        <w:t>техническом воплощении произведения</w:t>
      </w:r>
      <w:r>
        <w:rPr>
          <w:sz w:val="28"/>
          <w:szCs w:val="28"/>
        </w:rPr>
        <w:t>.</w:t>
      </w:r>
    </w:p>
    <w:p w14:paraId="35ECDE29" w14:textId="77777777" w:rsidR="00550ECD" w:rsidRPr="003C57B1" w:rsidRDefault="00550ECD" w:rsidP="00550ECD">
      <w:pPr>
        <w:pStyle w:val="3"/>
        <w:ind w:firstLine="567"/>
        <w:contextualSpacing/>
        <w:jc w:val="both"/>
        <w:rPr>
          <w:szCs w:val="28"/>
        </w:rPr>
      </w:pPr>
      <w:r w:rsidRPr="001435B2">
        <w:rPr>
          <w:b/>
          <w:szCs w:val="28"/>
        </w:rPr>
        <w:t>«Не зачтено»</w:t>
      </w:r>
      <w:r w:rsidRPr="00E35825">
        <w:rPr>
          <w:szCs w:val="28"/>
        </w:rPr>
        <w:t xml:space="preserve"> выставляется </w:t>
      </w:r>
      <w:r>
        <w:rPr>
          <w:szCs w:val="28"/>
        </w:rPr>
        <w:t>в случае, если студент не выполнил программу практики и не предоставил</w:t>
      </w:r>
      <w:r w:rsidR="00132641">
        <w:rPr>
          <w:szCs w:val="28"/>
        </w:rPr>
        <w:t xml:space="preserve"> </w:t>
      </w:r>
      <w:r>
        <w:rPr>
          <w:szCs w:val="28"/>
        </w:rPr>
        <w:t>в установленные сроки документацию о прохождении педагогической практики.</w:t>
      </w:r>
    </w:p>
    <w:p w14:paraId="5B13AA47" w14:textId="77777777" w:rsidR="00550ECD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spacing w:before="240"/>
        <w:ind w:left="0"/>
        <w:jc w:val="both"/>
        <w:rPr>
          <w:sz w:val="28"/>
          <w:szCs w:val="28"/>
        </w:rPr>
      </w:pPr>
      <w:r w:rsidRPr="003E12C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УЧЕБНО-МЕТОДИЧЕСКОЕ И ИНФОРМАЦИОННОЕ ОБЕСПЕЧЕНИЕ ПРАКТИКИ</w:t>
      </w:r>
    </w:p>
    <w:p w14:paraId="1C784867" w14:textId="77777777" w:rsidR="00550ECD" w:rsidRPr="000817A9" w:rsidRDefault="00550ECD" w:rsidP="00550EC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Pr="000817A9">
        <w:rPr>
          <w:b/>
          <w:sz w:val="28"/>
          <w:szCs w:val="28"/>
        </w:rPr>
        <w:t>Основная литература:</w:t>
      </w:r>
    </w:p>
    <w:p w14:paraId="4D7E4C64" w14:textId="77777777" w:rsidR="00132641" w:rsidRDefault="00132641" w:rsidP="0013264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0531A1">
        <w:rPr>
          <w:sz w:val="28"/>
          <w:szCs w:val="28"/>
        </w:rPr>
        <w:t>Актуальные проблемы музыкальной науки и педагогики. Сборник научных статей / Под ред. Г.М.Цыпина, П.А.Хазанова. Издатель: МГИМ им. А.Г. Шнитке – 2014. – 137 с.</w:t>
      </w:r>
    </w:p>
    <w:p w14:paraId="01458248" w14:textId="77777777" w:rsidR="00132641" w:rsidRDefault="00132641" w:rsidP="0013264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spellStart"/>
      <w:r w:rsidRPr="00502946">
        <w:rPr>
          <w:bCs/>
          <w:sz w:val="28"/>
          <w:szCs w:val="28"/>
        </w:rPr>
        <w:t>Венскунайте</w:t>
      </w:r>
      <w:proofErr w:type="spellEnd"/>
      <w:r w:rsidRPr="00502946">
        <w:rPr>
          <w:bCs/>
          <w:sz w:val="28"/>
          <w:szCs w:val="28"/>
        </w:rPr>
        <w:t xml:space="preserve">, </w:t>
      </w:r>
      <w:proofErr w:type="spellStart"/>
      <w:r w:rsidRPr="00502946">
        <w:rPr>
          <w:bCs/>
          <w:sz w:val="28"/>
          <w:szCs w:val="28"/>
        </w:rPr>
        <w:t>Эляна</w:t>
      </w:r>
      <w:proofErr w:type="spellEnd"/>
      <w:r w:rsidRPr="00502946">
        <w:rPr>
          <w:bCs/>
          <w:sz w:val="28"/>
          <w:szCs w:val="28"/>
        </w:rPr>
        <w:t xml:space="preserve"> Ивановна.</w:t>
      </w:r>
      <w:r w:rsidRPr="00502946">
        <w:rPr>
          <w:sz w:val="28"/>
          <w:szCs w:val="28"/>
        </w:rPr>
        <w:t xml:space="preserve"> Особенности формирования исполнительского аппарата скрипача в процессе прохождения </w:t>
      </w:r>
      <w:r w:rsidRPr="00502946">
        <w:rPr>
          <w:sz w:val="28"/>
          <w:szCs w:val="28"/>
        </w:rPr>
        <w:lastRenderedPageBreak/>
        <w:t xml:space="preserve">педагогической практики : учебно-методическое пособие для студентов, обучающихся по направлению подготовки 53.03.02 Музыкально-инструментальное искусство, профиль Оркестровые струнные инструменты / Э. И. </w:t>
      </w:r>
      <w:proofErr w:type="spellStart"/>
      <w:r w:rsidRPr="00502946">
        <w:rPr>
          <w:sz w:val="28"/>
          <w:szCs w:val="28"/>
        </w:rPr>
        <w:t>Венскунайте</w:t>
      </w:r>
      <w:proofErr w:type="spellEnd"/>
      <w:r w:rsidRPr="00502946">
        <w:rPr>
          <w:sz w:val="28"/>
          <w:szCs w:val="28"/>
        </w:rPr>
        <w:t xml:space="preserve"> ; М-во культуры Рос. Федерации, </w:t>
      </w:r>
      <w:proofErr w:type="spellStart"/>
      <w:r w:rsidRPr="00502946">
        <w:rPr>
          <w:sz w:val="28"/>
          <w:szCs w:val="28"/>
        </w:rPr>
        <w:t>Краснод</w:t>
      </w:r>
      <w:proofErr w:type="spellEnd"/>
      <w:r w:rsidRPr="00502946">
        <w:rPr>
          <w:sz w:val="28"/>
          <w:szCs w:val="28"/>
        </w:rPr>
        <w:t>. гос. ин-т культуры, Фак. консерватория, Каф. оркестр. струн., дух. и удар. инструментов. – Краснодар : КГИК, 2021. – 110 с. : ил., нот. – ISBN 978-5-94825-449-4. – Текст (визуальный) : непосредственный.</w:t>
      </w:r>
    </w:p>
    <w:p w14:paraId="62A3B17C" w14:textId="77777777" w:rsidR="00132641" w:rsidRPr="00D84E3F" w:rsidRDefault="00132641" w:rsidP="0013264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spellStart"/>
      <w:r w:rsidRPr="00502946">
        <w:rPr>
          <w:rFonts w:eastAsia="Calibri"/>
          <w:bCs/>
          <w:sz w:val="28"/>
          <w:szCs w:val="28"/>
        </w:rPr>
        <w:t>Мильтонян</w:t>
      </w:r>
      <w:proofErr w:type="spellEnd"/>
      <w:r w:rsidRPr="00502946">
        <w:rPr>
          <w:rFonts w:eastAsia="Calibri"/>
          <w:bCs/>
          <w:sz w:val="28"/>
          <w:szCs w:val="28"/>
        </w:rPr>
        <w:t xml:space="preserve">, Степан </w:t>
      </w:r>
      <w:proofErr w:type="spellStart"/>
      <w:r w:rsidRPr="00502946">
        <w:rPr>
          <w:rFonts w:eastAsia="Calibri"/>
          <w:bCs/>
          <w:sz w:val="28"/>
          <w:szCs w:val="28"/>
        </w:rPr>
        <w:t>Ованесович</w:t>
      </w:r>
      <w:proofErr w:type="spellEnd"/>
      <w:r w:rsidRPr="00502946">
        <w:rPr>
          <w:rFonts w:eastAsia="Calibri"/>
          <w:bCs/>
          <w:sz w:val="28"/>
          <w:szCs w:val="28"/>
        </w:rPr>
        <w:t xml:space="preserve">. </w:t>
      </w:r>
      <w:r w:rsidRPr="00502946">
        <w:rPr>
          <w:rFonts w:eastAsia="Calibri"/>
          <w:sz w:val="28"/>
          <w:szCs w:val="28"/>
        </w:rPr>
        <w:t xml:space="preserve">Педагогика гармоничного развития скрипача : учебное пособие / С. О. </w:t>
      </w:r>
      <w:proofErr w:type="spellStart"/>
      <w:r w:rsidRPr="00502946">
        <w:rPr>
          <w:rFonts w:eastAsia="Calibri"/>
          <w:sz w:val="28"/>
          <w:szCs w:val="28"/>
        </w:rPr>
        <w:t>Мильтонян</w:t>
      </w:r>
      <w:proofErr w:type="spellEnd"/>
      <w:r w:rsidRPr="00502946">
        <w:rPr>
          <w:rFonts w:eastAsia="Calibri"/>
          <w:sz w:val="28"/>
          <w:szCs w:val="28"/>
        </w:rPr>
        <w:t>. – Изд. 4-е, стер. – Санкт-Петербург ; Москва ; Краснодар : Лань : Планета музыки, 2020. – 322, [1] с. : нот., рис. – (Учебники для вузов. Специальная литература). – ISBN 978-5-8114-5410-5 (Лань). – ISBN 978-5-4495-0633-7 (Планета музыки). – Текст (визуальный) : непосредственный.</w:t>
      </w:r>
    </w:p>
    <w:p w14:paraId="3CDCDE21" w14:textId="77777777" w:rsidR="00132641" w:rsidRPr="000531A1" w:rsidRDefault="00132641" w:rsidP="0013264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0531A1">
        <w:rPr>
          <w:bCs/>
          <w:sz w:val="28"/>
          <w:szCs w:val="28"/>
        </w:rPr>
        <w:t>Рачина</w:t>
      </w:r>
      <w:proofErr w:type="spellEnd"/>
      <w:r w:rsidRPr="000531A1">
        <w:rPr>
          <w:bCs/>
          <w:sz w:val="28"/>
          <w:szCs w:val="28"/>
        </w:rPr>
        <w:t>, Б.С.</w:t>
      </w:r>
      <w:r w:rsidRPr="000531A1">
        <w:rPr>
          <w:sz w:val="28"/>
          <w:szCs w:val="28"/>
        </w:rPr>
        <w:t xml:space="preserve"> Педагогическая практика: подготовка педагога-музыканта [Текст]: учебно-метод. пособие: [гриф УМО] / Б. С. </w:t>
      </w:r>
      <w:proofErr w:type="spellStart"/>
      <w:r w:rsidRPr="000531A1">
        <w:rPr>
          <w:sz w:val="28"/>
          <w:szCs w:val="28"/>
        </w:rPr>
        <w:t>Рачина</w:t>
      </w:r>
      <w:proofErr w:type="spellEnd"/>
      <w:r w:rsidRPr="000531A1">
        <w:rPr>
          <w:sz w:val="28"/>
          <w:szCs w:val="28"/>
        </w:rPr>
        <w:t>. - СПб.: Лань; Планета музыки, 2015. - 511 с. - (Учебники для вузов. Специальная литература). - ISBN 978-5-8114-1776-6 (Изд-во "Лань"). - ISBN 978-5-91938-171-6 (Изд-во "Планета музыки")</w:t>
      </w:r>
    </w:p>
    <w:p w14:paraId="00427581" w14:textId="77777777" w:rsidR="00132641" w:rsidRPr="000531A1" w:rsidRDefault="00132641" w:rsidP="00132641">
      <w:pPr>
        <w:pStyle w:val="a4"/>
        <w:tabs>
          <w:tab w:val="clear" w:pos="822"/>
        </w:tabs>
        <w:spacing w:line="240" w:lineRule="auto"/>
        <w:ind w:left="0" w:firstLine="0"/>
        <w:rPr>
          <w:b/>
          <w:sz w:val="28"/>
          <w:szCs w:val="28"/>
        </w:rPr>
      </w:pPr>
      <w:r w:rsidRPr="000531A1">
        <w:rPr>
          <w:b/>
          <w:sz w:val="28"/>
          <w:szCs w:val="28"/>
        </w:rPr>
        <w:t>6.2. Дополнительная литература</w:t>
      </w:r>
    </w:p>
    <w:p w14:paraId="10A27D5B" w14:textId="77777777" w:rsidR="00132641" w:rsidRPr="000531A1" w:rsidRDefault="00132641" w:rsidP="00132641">
      <w:pPr>
        <w:widowControl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531A1">
        <w:rPr>
          <w:bCs/>
          <w:color w:val="000000"/>
          <w:sz w:val="28"/>
          <w:szCs w:val="28"/>
        </w:rPr>
        <w:t xml:space="preserve">Ауэр, Л. </w:t>
      </w:r>
      <w:r w:rsidRPr="000531A1">
        <w:rPr>
          <w:color w:val="000000"/>
          <w:sz w:val="28"/>
          <w:szCs w:val="28"/>
        </w:rPr>
        <w:t xml:space="preserve">Моя школа игры на скрипке / Л. Ауэр; Л. Ауэр; пер. с англ. И. Гинзбург и М. </w:t>
      </w:r>
      <w:proofErr w:type="spellStart"/>
      <w:r w:rsidRPr="000531A1">
        <w:rPr>
          <w:color w:val="000000"/>
          <w:sz w:val="28"/>
          <w:szCs w:val="28"/>
        </w:rPr>
        <w:t>Мокульской</w:t>
      </w:r>
      <w:proofErr w:type="spellEnd"/>
      <w:r w:rsidRPr="000531A1">
        <w:rPr>
          <w:color w:val="000000"/>
          <w:sz w:val="28"/>
          <w:szCs w:val="28"/>
        </w:rPr>
        <w:t xml:space="preserve">. - Изд. 4-е, </w:t>
      </w:r>
      <w:proofErr w:type="spellStart"/>
      <w:r w:rsidRPr="000531A1">
        <w:rPr>
          <w:color w:val="000000"/>
          <w:sz w:val="28"/>
          <w:szCs w:val="28"/>
        </w:rPr>
        <w:t>перераб</w:t>
      </w:r>
      <w:proofErr w:type="spellEnd"/>
      <w:r w:rsidRPr="000531A1">
        <w:rPr>
          <w:color w:val="000000"/>
          <w:sz w:val="28"/>
          <w:szCs w:val="28"/>
        </w:rPr>
        <w:t>. и доп. - СПб.: Композитор, 2004. - 120 с. - ISBN 5-7379-0231-</w:t>
      </w:r>
    </w:p>
    <w:p w14:paraId="44AFB4F9" w14:textId="77777777" w:rsidR="00132641" w:rsidRPr="000531A1" w:rsidRDefault="00132641" w:rsidP="00132641">
      <w:pPr>
        <w:widowControl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531A1">
        <w:rPr>
          <w:sz w:val="28"/>
          <w:szCs w:val="28"/>
        </w:rPr>
        <w:t>Григорьев, В.Ю. Методика обучения игре на скрипке/ В.Ю. Григорьев. – М.: Издательский дом «Классика-ХХ</w:t>
      </w:r>
      <w:r w:rsidRPr="000531A1">
        <w:rPr>
          <w:sz w:val="28"/>
          <w:szCs w:val="28"/>
          <w:lang w:val="en-US"/>
        </w:rPr>
        <w:t>I</w:t>
      </w:r>
      <w:r w:rsidRPr="000531A1">
        <w:rPr>
          <w:sz w:val="28"/>
          <w:szCs w:val="28"/>
        </w:rPr>
        <w:t>», 2007. – 256 с.</w:t>
      </w:r>
    </w:p>
    <w:p w14:paraId="23BE7D0C" w14:textId="77777777" w:rsidR="00132641" w:rsidRDefault="00132641" w:rsidP="00132641">
      <w:pPr>
        <w:widowControl/>
        <w:numPr>
          <w:ilvl w:val="0"/>
          <w:numId w:val="9"/>
        </w:numPr>
        <w:ind w:left="284" w:hanging="284"/>
        <w:rPr>
          <w:sz w:val="28"/>
          <w:szCs w:val="28"/>
        </w:rPr>
      </w:pPr>
      <w:r w:rsidRPr="000531A1">
        <w:rPr>
          <w:sz w:val="28"/>
          <w:szCs w:val="28"/>
        </w:rPr>
        <w:t>Гинзбург, Л.С. О работе над музыкальным произведением/ Л.С. Гинзбург. – 4-е изд., доп. – М.: Музыка, 1981. – 143 с., нот.</w:t>
      </w:r>
    </w:p>
    <w:p w14:paraId="5DCFF113" w14:textId="77777777" w:rsidR="00132641" w:rsidRDefault="00132641" w:rsidP="00132641">
      <w:pPr>
        <w:widowControl/>
        <w:numPr>
          <w:ilvl w:val="0"/>
          <w:numId w:val="8"/>
        </w:numPr>
        <w:ind w:left="284" w:hanging="284"/>
        <w:rPr>
          <w:sz w:val="28"/>
          <w:szCs w:val="28"/>
        </w:rPr>
      </w:pPr>
      <w:proofErr w:type="spellStart"/>
      <w:r w:rsidRPr="00502946">
        <w:rPr>
          <w:rFonts w:eastAsia="Calibri"/>
          <w:bCs/>
          <w:sz w:val="28"/>
          <w:szCs w:val="28"/>
        </w:rPr>
        <w:t>Ломанович</w:t>
      </w:r>
      <w:proofErr w:type="spellEnd"/>
      <w:r w:rsidRPr="00502946">
        <w:rPr>
          <w:rFonts w:eastAsia="Calibri"/>
          <w:bCs/>
          <w:sz w:val="28"/>
          <w:szCs w:val="28"/>
        </w:rPr>
        <w:t>, Валентина Викторовна.</w:t>
      </w:r>
      <w:r w:rsidRPr="00502946">
        <w:rPr>
          <w:rFonts w:eastAsia="Calibri"/>
          <w:sz w:val="28"/>
          <w:szCs w:val="28"/>
        </w:rPr>
        <w:t xml:space="preserve"> Здоровые руки скрипача : учебно-методическое пособие / В. В. </w:t>
      </w:r>
      <w:proofErr w:type="spellStart"/>
      <w:r w:rsidRPr="00502946">
        <w:rPr>
          <w:rFonts w:eastAsia="Calibri"/>
          <w:sz w:val="28"/>
          <w:szCs w:val="28"/>
        </w:rPr>
        <w:t>Ломанович</w:t>
      </w:r>
      <w:proofErr w:type="spellEnd"/>
      <w:r w:rsidRPr="00502946">
        <w:rPr>
          <w:rFonts w:eastAsia="Calibri"/>
          <w:sz w:val="28"/>
          <w:szCs w:val="28"/>
        </w:rPr>
        <w:t>. – Санкт-Петербург ; Москва ; Краснодар : Лань : Планета музыки, 2019. – 189, [1] с. : ил., нот. – (Учебники для вузов. Специальная литература). – ISBN 978-5-8114-4325-3 (Лань). – ISBN 978-5-4495-0149-3 (Планета музыки). – Текст (визуальный) : непосредственный.</w:t>
      </w:r>
    </w:p>
    <w:p w14:paraId="0D605D31" w14:textId="77777777" w:rsidR="00132641" w:rsidRDefault="00132641" w:rsidP="00132641">
      <w:pPr>
        <w:widowControl/>
        <w:numPr>
          <w:ilvl w:val="0"/>
          <w:numId w:val="8"/>
        </w:numPr>
        <w:ind w:left="284" w:hanging="284"/>
        <w:rPr>
          <w:sz w:val="28"/>
          <w:szCs w:val="28"/>
        </w:rPr>
      </w:pPr>
      <w:r w:rsidRPr="00502946">
        <w:rPr>
          <w:rFonts w:eastAsia="Calibri"/>
          <w:bCs/>
          <w:sz w:val="28"/>
          <w:szCs w:val="28"/>
        </w:rPr>
        <w:t>Погожева, Татьяна Вячеславовна.</w:t>
      </w:r>
      <w:r w:rsidRPr="00502946">
        <w:rPr>
          <w:rFonts w:eastAsia="Calibri"/>
          <w:sz w:val="28"/>
          <w:szCs w:val="28"/>
        </w:rPr>
        <w:t xml:space="preserve"> Вопросы методики обучения игре на скрипке : учебно-методическое пособие / Т. В. Погожева. – Изд. 3-е, стер. – Санкт-Петербург ; Москва ; Краснодар : Лань : Планета музыки, 2020. – 151 с. : нот. – (Учебники для вузов. Специальная литература). – ISBN 978-5-8114-4834-0 (Лань). – ISBN 978-5-4495-0387-9 (Планета музыки). – Текст (визуальный) : непосредственный.</w:t>
      </w:r>
    </w:p>
    <w:p w14:paraId="44E3DADF" w14:textId="77777777" w:rsidR="00132641" w:rsidRPr="00132641" w:rsidRDefault="00000000" w:rsidP="00132641">
      <w:pPr>
        <w:widowControl/>
        <w:numPr>
          <w:ilvl w:val="0"/>
          <w:numId w:val="8"/>
        </w:numPr>
        <w:ind w:left="284" w:hanging="284"/>
        <w:rPr>
          <w:sz w:val="28"/>
          <w:szCs w:val="28"/>
        </w:rPr>
      </w:pPr>
      <w:hyperlink r:id="rId7" w:history="1">
        <w:proofErr w:type="spellStart"/>
        <w:r w:rsidR="00132641" w:rsidRPr="000531A1">
          <w:rPr>
            <w:color w:val="000000"/>
            <w:sz w:val="28"/>
            <w:szCs w:val="28"/>
          </w:rPr>
          <w:t>Шульпяков</w:t>
        </w:r>
        <w:proofErr w:type="spellEnd"/>
        <w:r w:rsidR="00132641" w:rsidRPr="000531A1">
          <w:rPr>
            <w:color w:val="000000"/>
            <w:sz w:val="28"/>
            <w:szCs w:val="28"/>
          </w:rPr>
          <w:t xml:space="preserve">, О.Ф. Скрипичное искусство и педагогика/ О.Ф. </w:t>
        </w:r>
        <w:proofErr w:type="spellStart"/>
        <w:r w:rsidR="00132641" w:rsidRPr="000531A1">
          <w:rPr>
            <w:color w:val="000000"/>
            <w:sz w:val="28"/>
            <w:szCs w:val="28"/>
          </w:rPr>
          <w:t>Шульпяков</w:t>
        </w:r>
        <w:proofErr w:type="spellEnd"/>
        <w:r w:rsidR="00132641" w:rsidRPr="000531A1">
          <w:rPr>
            <w:color w:val="000000"/>
            <w:sz w:val="28"/>
            <w:szCs w:val="28"/>
          </w:rPr>
          <w:t>. – СПб.: композитор Санкт-Петербурга, 2006. – 496 с., ил., нот. </w:t>
        </w:r>
      </w:hyperlink>
    </w:p>
    <w:p w14:paraId="74506E15" w14:textId="77777777" w:rsidR="00550ECD" w:rsidRPr="00B760A9" w:rsidRDefault="00550ECD" w:rsidP="00550ECD">
      <w:pPr>
        <w:widowControl/>
        <w:ind w:firstLine="0"/>
        <w:rPr>
          <w:sz w:val="28"/>
          <w:szCs w:val="28"/>
        </w:rPr>
      </w:pPr>
      <w:r w:rsidRPr="00B760A9">
        <w:rPr>
          <w:b/>
          <w:sz w:val="28"/>
          <w:szCs w:val="28"/>
        </w:rPr>
        <w:t>6.3. Периодические издания</w:t>
      </w:r>
    </w:p>
    <w:p w14:paraId="4C9C09FF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Культура</w:t>
      </w:r>
    </w:p>
    <w:p w14:paraId="19386AE8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Музыкальное обозрение</w:t>
      </w:r>
    </w:p>
    <w:p w14:paraId="246A1602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Южный Федеральный</w:t>
      </w:r>
    </w:p>
    <w:p w14:paraId="14DB0865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lastRenderedPageBreak/>
        <w:t>Администратор образования</w:t>
      </w:r>
    </w:p>
    <w:p w14:paraId="31DDD0FA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Альма-матер</w:t>
      </w:r>
    </w:p>
    <w:p w14:paraId="25A6C8D6" w14:textId="77777777" w:rsidR="00550ECD" w:rsidRPr="00B760A9" w:rsidRDefault="00550ECD" w:rsidP="00550ECD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B760A9">
        <w:rPr>
          <w:b/>
          <w:sz w:val="28"/>
          <w:szCs w:val="28"/>
        </w:rPr>
        <w:t>6.4. Интернет-ресурсы</w:t>
      </w:r>
    </w:p>
    <w:p w14:paraId="0A736E32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 xml:space="preserve">Федеральный портал «Российское образование» </w:t>
      </w:r>
      <w:hyperlink r:id="rId8" w:history="1">
        <w:r w:rsidRPr="00B760A9">
          <w:rPr>
            <w:color w:val="0000FF"/>
            <w:sz w:val="28"/>
            <w:szCs w:val="28"/>
            <w:u w:val="single"/>
          </w:rPr>
          <w:t>http://www.edu.ru/</w:t>
        </w:r>
      </w:hyperlink>
    </w:p>
    <w:p w14:paraId="09572D57" w14:textId="77777777" w:rsidR="00550ECD" w:rsidRPr="00B760A9" w:rsidRDefault="00550ECD" w:rsidP="00550ECD">
      <w:pPr>
        <w:rPr>
          <w:b/>
          <w:sz w:val="28"/>
          <w:szCs w:val="28"/>
        </w:rPr>
      </w:pPr>
      <w:r w:rsidRPr="00B760A9">
        <w:rPr>
          <w:sz w:val="28"/>
          <w:szCs w:val="28"/>
        </w:rPr>
        <w:t xml:space="preserve">Федеральное хранилище «Единая коллекция цифровых образовательных ресурсов» </w:t>
      </w:r>
      <w:hyperlink r:id="rId9" w:history="1">
        <w:r w:rsidRPr="00B760A9">
          <w:rPr>
            <w:color w:val="0000FF"/>
            <w:sz w:val="28"/>
            <w:szCs w:val="28"/>
            <w:u w:val="single"/>
          </w:rPr>
          <w:t>http://school-collection.edu.ru/</w:t>
        </w:r>
      </w:hyperlink>
    </w:p>
    <w:p w14:paraId="7073066B" w14:textId="77777777" w:rsidR="00550ECD" w:rsidRPr="00B760A9" w:rsidRDefault="00550ECD" w:rsidP="00550ECD">
      <w:pPr>
        <w:rPr>
          <w:color w:val="00B0F0"/>
          <w:sz w:val="28"/>
          <w:szCs w:val="28"/>
        </w:rPr>
      </w:pPr>
      <w:r w:rsidRPr="00B760A9">
        <w:rPr>
          <w:sz w:val="28"/>
          <w:szCs w:val="28"/>
        </w:rPr>
        <w:t xml:space="preserve">Музыкальные статьи </w:t>
      </w:r>
      <w:hyperlink r:id="rId10" w:history="1">
        <w:r w:rsidRPr="00B760A9">
          <w:rPr>
            <w:rStyle w:val="a3"/>
            <w:sz w:val="28"/>
            <w:szCs w:val="28"/>
            <w:lang w:val="en-US"/>
          </w:rPr>
          <w:t>http</w:t>
        </w:r>
        <w:r w:rsidRPr="00B760A9">
          <w:rPr>
            <w:rStyle w:val="a3"/>
            <w:sz w:val="28"/>
            <w:szCs w:val="28"/>
          </w:rPr>
          <w:t>://</w:t>
        </w:r>
        <w:r w:rsidRPr="00B760A9">
          <w:rPr>
            <w:rStyle w:val="a3"/>
            <w:sz w:val="28"/>
            <w:szCs w:val="28"/>
            <w:lang w:val="en-US"/>
          </w:rPr>
          <w:t>www</w:t>
        </w:r>
        <w:r w:rsidRPr="00B760A9">
          <w:rPr>
            <w:rStyle w:val="a3"/>
            <w:sz w:val="28"/>
            <w:szCs w:val="28"/>
          </w:rPr>
          <w:t>.</w:t>
        </w:r>
        <w:proofErr w:type="spellStart"/>
        <w:r w:rsidRPr="00B760A9">
          <w:rPr>
            <w:rStyle w:val="a3"/>
            <w:sz w:val="28"/>
            <w:szCs w:val="28"/>
            <w:lang w:val="en-US"/>
          </w:rPr>
          <w:t>musarticles</w:t>
        </w:r>
        <w:proofErr w:type="spellEnd"/>
        <w:r w:rsidRPr="00B760A9">
          <w:rPr>
            <w:rStyle w:val="a3"/>
            <w:sz w:val="28"/>
            <w:szCs w:val="28"/>
          </w:rPr>
          <w:t>.</w:t>
        </w:r>
        <w:proofErr w:type="spellStart"/>
        <w:r w:rsidRPr="00B760A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760A9">
          <w:rPr>
            <w:rStyle w:val="a3"/>
            <w:sz w:val="28"/>
            <w:szCs w:val="28"/>
          </w:rPr>
          <w:t>/</w:t>
        </w:r>
      </w:hyperlink>
    </w:p>
    <w:p w14:paraId="07CA3055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>Удаленный доступ (интернет)</w:t>
      </w:r>
    </w:p>
    <w:p w14:paraId="72ACF149" w14:textId="77777777" w:rsidR="00550ECD" w:rsidRPr="00B760A9" w:rsidRDefault="00000000" w:rsidP="00550ECD">
      <w:pPr>
        <w:rPr>
          <w:sz w:val="28"/>
          <w:szCs w:val="28"/>
        </w:rPr>
      </w:pPr>
      <w:hyperlink r:id="rId11" w:history="1">
        <w:r w:rsidR="00550ECD" w:rsidRPr="00B760A9">
          <w:rPr>
            <w:rStyle w:val="a3"/>
            <w:sz w:val="28"/>
            <w:szCs w:val="28"/>
            <w:lang w:val="en-US"/>
          </w:rPr>
          <w:t>DigitalLibraryofFreeBooks</w:t>
        </w:r>
        <w:r w:rsidR="00550ECD" w:rsidRPr="00B760A9">
          <w:rPr>
            <w:rStyle w:val="a3"/>
            <w:sz w:val="28"/>
            <w:szCs w:val="28"/>
          </w:rPr>
          <w:t xml:space="preserve">, </w:t>
        </w:r>
        <w:r w:rsidR="00550ECD" w:rsidRPr="00B760A9">
          <w:rPr>
            <w:rStyle w:val="a3"/>
            <w:sz w:val="28"/>
            <w:szCs w:val="28"/>
            <w:lang w:val="en-US"/>
          </w:rPr>
          <w:t>Movies</w:t>
        </w:r>
        <w:r w:rsidR="00550ECD" w:rsidRPr="00B760A9">
          <w:rPr>
            <w:rStyle w:val="a3"/>
            <w:sz w:val="28"/>
            <w:szCs w:val="28"/>
          </w:rPr>
          <w:t xml:space="preserve">, </w:t>
        </w:r>
        <w:r w:rsidR="00550ECD" w:rsidRPr="00B760A9">
          <w:rPr>
            <w:rStyle w:val="a3"/>
            <w:sz w:val="28"/>
            <w:szCs w:val="28"/>
            <w:lang w:val="en-US"/>
          </w:rPr>
          <w:t>Music</w:t>
        </w:r>
        <w:r w:rsidR="00550ECD" w:rsidRPr="00B760A9">
          <w:rPr>
            <w:rStyle w:val="a3"/>
            <w:sz w:val="28"/>
            <w:szCs w:val="28"/>
          </w:rPr>
          <w:t>&amp;</w:t>
        </w:r>
        <w:r w:rsidR="00550ECD" w:rsidRPr="00B760A9">
          <w:rPr>
            <w:rStyle w:val="a3"/>
            <w:sz w:val="28"/>
            <w:szCs w:val="28"/>
            <w:lang w:val="en-US"/>
          </w:rPr>
          <w:t>WaybackMachine</w:t>
        </w:r>
      </w:hyperlink>
      <w:r w:rsidR="00550ECD" w:rsidRPr="00B760A9">
        <w:rPr>
          <w:sz w:val="28"/>
          <w:szCs w:val="28"/>
        </w:rPr>
        <w:t>(</w:t>
      </w:r>
      <w:hyperlink r:id="rId12" w:history="1">
        <w:r w:rsidR="00550ECD" w:rsidRPr="00B760A9">
          <w:rPr>
            <w:rStyle w:val="a3"/>
            <w:sz w:val="28"/>
            <w:szCs w:val="28"/>
            <w:lang w:val="en-US"/>
          </w:rPr>
          <w:t>http</w:t>
        </w:r>
        <w:r w:rsidR="00550ECD" w:rsidRPr="00B760A9">
          <w:rPr>
            <w:rStyle w:val="a3"/>
            <w:sz w:val="28"/>
            <w:szCs w:val="28"/>
          </w:rPr>
          <w:t>://</w:t>
        </w:r>
        <w:r w:rsidR="00550ECD" w:rsidRPr="00B760A9">
          <w:rPr>
            <w:rStyle w:val="a3"/>
            <w:sz w:val="28"/>
            <w:szCs w:val="28"/>
            <w:lang w:val="en-US"/>
          </w:rPr>
          <w:t>archive</w:t>
        </w:r>
        <w:r w:rsidR="00550ECD" w:rsidRPr="00B760A9">
          <w:rPr>
            <w:rStyle w:val="a3"/>
            <w:sz w:val="28"/>
            <w:szCs w:val="28"/>
          </w:rPr>
          <w:t>.</w:t>
        </w:r>
        <w:r w:rsidR="00550ECD" w:rsidRPr="00B760A9">
          <w:rPr>
            <w:rStyle w:val="a3"/>
            <w:sz w:val="28"/>
            <w:szCs w:val="28"/>
            <w:lang w:val="en-US"/>
          </w:rPr>
          <w:t>org</w:t>
        </w:r>
        <w:r w:rsidR="00550ECD" w:rsidRPr="00B760A9">
          <w:rPr>
            <w:rStyle w:val="a3"/>
            <w:sz w:val="28"/>
            <w:szCs w:val="28"/>
          </w:rPr>
          <w:t>/</w:t>
        </w:r>
        <w:r w:rsidR="00550ECD" w:rsidRPr="00B760A9">
          <w:rPr>
            <w:rStyle w:val="a3"/>
            <w:sz w:val="28"/>
            <w:szCs w:val="28"/>
            <w:lang w:val="en-US"/>
          </w:rPr>
          <w:t>index</w:t>
        </w:r>
        <w:r w:rsidR="00550ECD" w:rsidRPr="00B760A9">
          <w:rPr>
            <w:rStyle w:val="a3"/>
            <w:sz w:val="28"/>
            <w:szCs w:val="28"/>
          </w:rPr>
          <w:t>.</w:t>
        </w:r>
        <w:r w:rsidR="00550ECD" w:rsidRPr="00B760A9">
          <w:rPr>
            <w:rStyle w:val="a3"/>
            <w:sz w:val="28"/>
            <w:szCs w:val="28"/>
            <w:lang w:val="en-US"/>
          </w:rPr>
          <w:t>php</w:t>
        </w:r>
      </w:hyperlink>
      <w:r w:rsidR="00550ECD" w:rsidRPr="00B760A9">
        <w:rPr>
          <w:sz w:val="28"/>
          <w:szCs w:val="28"/>
        </w:rPr>
        <w:t xml:space="preserve">) Электронный мультимедийный портал в свободном доступе </w:t>
      </w:r>
    </w:p>
    <w:p w14:paraId="6FB17780" w14:textId="77777777" w:rsidR="00550ECD" w:rsidRPr="00B760A9" w:rsidRDefault="00000000" w:rsidP="00550ECD">
      <w:pPr>
        <w:rPr>
          <w:sz w:val="28"/>
          <w:szCs w:val="28"/>
        </w:rPr>
      </w:pPr>
      <w:hyperlink r:id="rId13" w:history="1">
        <w:r w:rsidR="00550ECD" w:rsidRPr="00B760A9">
          <w:rPr>
            <w:rStyle w:val="a3"/>
            <w:sz w:val="28"/>
            <w:szCs w:val="28"/>
          </w:rPr>
          <w:t>Журнальный зал</w:t>
        </w:r>
      </w:hyperlink>
      <w:r w:rsidR="00550ECD" w:rsidRPr="00B760A9">
        <w:rPr>
          <w:sz w:val="28"/>
          <w:szCs w:val="28"/>
        </w:rPr>
        <w:t xml:space="preserve"> (</w:t>
      </w:r>
      <w:hyperlink r:id="rId14" w:history="1">
        <w:r w:rsidR="00550ECD" w:rsidRPr="00B760A9">
          <w:rPr>
            <w:rStyle w:val="a3"/>
            <w:sz w:val="28"/>
            <w:szCs w:val="28"/>
          </w:rPr>
          <w:t>http://magazines.russ.ru/</w:t>
        </w:r>
      </w:hyperlink>
      <w:r w:rsidR="00550ECD" w:rsidRPr="00B760A9">
        <w:rPr>
          <w:sz w:val="28"/>
          <w:szCs w:val="28"/>
        </w:rPr>
        <w:t xml:space="preserve">) База данных российских журналов </w:t>
      </w:r>
    </w:p>
    <w:p w14:paraId="06425E9E" w14:textId="77777777" w:rsidR="00550ECD" w:rsidRPr="00B760A9" w:rsidRDefault="00000000" w:rsidP="00550ECD">
      <w:pPr>
        <w:rPr>
          <w:sz w:val="28"/>
          <w:szCs w:val="28"/>
        </w:rPr>
      </w:pPr>
      <w:hyperlink r:id="rId15" w:history="1">
        <w:r w:rsidR="00550ECD" w:rsidRPr="00B760A9">
          <w:rPr>
            <w:rStyle w:val="a3"/>
            <w:sz w:val="28"/>
            <w:szCs w:val="28"/>
          </w:rPr>
          <w:t>Нотная библиотека</w:t>
        </w:r>
      </w:hyperlink>
      <w:r w:rsidR="00550ECD" w:rsidRPr="00B760A9">
        <w:rPr>
          <w:sz w:val="28"/>
          <w:szCs w:val="28"/>
        </w:rPr>
        <w:t xml:space="preserve"> (</w:t>
      </w:r>
      <w:hyperlink r:id="rId16" w:history="1">
        <w:r w:rsidR="00550ECD" w:rsidRPr="00B760A9">
          <w:rPr>
            <w:rStyle w:val="a3"/>
            <w:sz w:val="28"/>
            <w:szCs w:val="28"/>
          </w:rPr>
          <w:t>http://libnote.ru/</w:t>
        </w:r>
      </w:hyperlink>
      <w:r w:rsidR="00550ECD" w:rsidRPr="00B760A9">
        <w:rPr>
          <w:sz w:val="28"/>
          <w:szCs w:val="28"/>
        </w:rPr>
        <w:t xml:space="preserve">) Бесплатный нотный архив </w:t>
      </w:r>
    </w:p>
    <w:p w14:paraId="3B348347" w14:textId="77777777" w:rsidR="00550ECD" w:rsidRPr="00B760A9" w:rsidRDefault="00000000" w:rsidP="00550ECD">
      <w:pPr>
        <w:rPr>
          <w:b/>
          <w:sz w:val="28"/>
          <w:szCs w:val="28"/>
        </w:rPr>
      </w:pPr>
      <w:hyperlink r:id="rId17" w:history="1">
        <w:r w:rsidR="00550ECD" w:rsidRPr="00B760A9">
          <w:rPr>
            <w:rStyle w:val="a3"/>
            <w:b/>
            <w:sz w:val="28"/>
            <w:szCs w:val="28"/>
          </w:rPr>
          <w:t>Университетская библиотека он-лайн</w:t>
        </w:r>
      </w:hyperlink>
      <w:r w:rsidR="00550ECD" w:rsidRPr="00B760A9">
        <w:rPr>
          <w:b/>
          <w:sz w:val="28"/>
          <w:szCs w:val="28"/>
        </w:rPr>
        <w:t xml:space="preserve"> (</w:t>
      </w:r>
      <w:hyperlink r:id="rId18" w:history="1">
        <w:r w:rsidR="00550ECD" w:rsidRPr="00B760A9">
          <w:rPr>
            <w:rStyle w:val="a3"/>
            <w:b/>
            <w:sz w:val="28"/>
            <w:szCs w:val="28"/>
          </w:rPr>
          <w:t>http://www.biblioclub.ru/</w:t>
        </w:r>
      </w:hyperlink>
      <w:r w:rsidR="00550ECD" w:rsidRPr="00B760A9">
        <w:rPr>
          <w:b/>
          <w:sz w:val="28"/>
          <w:szCs w:val="28"/>
        </w:rPr>
        <w:t xml:space="preserve">) Полнотекстовый платный архив. </w:t>
      </w:r>
    </w:p>
    <w:p w14:paraId="689D1741" w14:textId="77777777" w:rsidR="00550ECD" w:rsidRPr="00B760A9" w:rsidRDefault="00000000" w:rsidP="00550ECD">
      <w:pPr>
        <w:rPr>
          <w:sz w:val="28"/>
          <w:szCs w:val="28"/>
        </w:rPr>
      </w:pPr>
      <w:hyperlink r:id="rId19" w:history="1">
        <w:r w:rsidR="00550ECD" w:rsidRPr="00B760A9">
          <w:rPr>
            <w:rStyle w:val="a3"/>
            <w:sz w:val="28"/>
            <w:szCs w:val="28"/>
          </w:rPr>
          <w:t>РУКОНТ (КОНТЕКСТУМ)</w:t>
        </w:r>
      </w:hyperlink>
      <w:r w:rsidR="00550ECD" w:rsidRPr="00B760A9">
        <w:rPr>
          <w:sz w:val="28"/>
          <w:szCs w:val="28"/>
        </w:rPr>
        <w:t xml:space="preserve"> (</w:t>
      </w:r>
      <w:hyperlink r:id="rId20" w:history="1">
        <w:r w:rsidR="00550ECD" w:rsidRPr="00B760A9">
          <w:rPr>
            <w:rStyle w:val="a3"/>
            <w:sz w:val="28"/>
            <w:szCs w:val="28"/>
          </w:rPr>
          <w:t>http://rucont.ru//</w:t>
        </w:r>
      </w:hyperlink>
      <w:r w:rsidR="00550ECD" w:rsidRPr="00B760A9">
        <w:rPr>
          <w:sz w:val="28"/>
          <w:szCs w:val="28"/>
        </w:rPr>
        <w:t>) Национальный цифровой ресурс. Электронный каталог библиотеки КГИК.</w:t>
      </w:r>
    </w:p>
    <w:p w14:paraId="6D91F7FF" w14:textId="77777777" w:rsidR="00550ECD" w:rsidRPr="00510B01" w:rsidRDefault="00550ECD" w:rsidP="00550ECD">
      <w:pPr>
        <w:rPr>
          <w:sz w:val="28"/>
          <w:szCs w:val="28"/>
        </w:rPr>
      </w:pPr>
      <w:r w:rsidRPr="00F77AD3">
        <w:rPr>
          <w:sz w:val="28"/>
          <w:szCs w:val="28"/>
          <w:lang w:val="en-US"/>
        </w:rPr>
        <w:t>Wi</w:t>
      </w:r>
      <w:r w:rsidRPr="00F77AD3">
        <w:rPr>
          <w:sz w:val="28"/>
          <w:szCs w:val="28"/>
        </w:rPr>
        <w:t>-</w:t>
      </w:r>
      <w:r w:rsidRPr="00F77AD3">
        <w:rPr>
          <w:sz w:val="28"/>
          <w:szCs w:val="28"/>
          <w:lang w:val="en-US"/>
        </w:rPr>
        <w:t>Fi</w:t>
      </w:r>
      <w:r w:rsidRPr="00F77AD3">
        <w:rPr>
          <w:sz w:val="28"/>
          <w:szCs w:val="28"/>
        </w:rPr>
        <w:t>в библио</w:t>
      </w:r>
      <w:r>
        <w:rPr>
          <w:sz w:val="28"/>
          <w:szCs w:val="28"/>
        </w:rPr>
        <w:t xml:space="preserve">теке с доступом к электронному </w:t>
      </w:r>
      <w:r w:rsidRPr="00F77AD3">
        <w:rPr>
          <w:sz w:val="28"/>
          <w:szCs w:val="28"/>
        </w:rPr>
        <w:t>каталогу.</w:t>
      </w:r>
    </w:p>
    <w:p w14:paraId="13E3D43F" w14:textId="77777777" w:rsidR="00550ECD" w:rsidRPr="003E12CF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6.5</w:t>
      </w:r>
      <w:r w:rsidRPr="003E12CF">
        <w:rPr>
          <w:b/>
          <w:sz w:val="28"/>
          <w:szCs w:val="28"/>
        </w:rPr>
        <w:t>. Программное обеспечение</w:t>
      </w:r>
      <w:r>
        <w:rPr>
          <w:b/>
          <w:sz w:val="28"/>
          <w:szCs w:val="28"/>
        </w:rPr>
        <w:t>:</w:t>
      </w:r>
    </w:p>
    <w:p w14:paraId="265229DD" w14:textId="77777777" w:rsidR="00DE175A" w:rsidRDefault="00DE175A" w:rsidP="00DE175A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proofErr w:type="spellStart"/>
      <w:r>
        <w:rPr>
          <w:rFonts w:eastAsia="Calibri"/>
          <w:sz w:val="28"/>
          <w:szCs w:val="28"/>
          <w:lang w:val="en-US"/>
        </w:rPr>
        <w:t>WindowsXP</w:t>
      </w:r>
      <w:proofErr w:type="spellEnd"/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lang w:val="en-US"/>
        </w:rPr>
        <w:t>Windows</w:t>
      </w:r>
      <w:r>
        <w:rPr>
          <w:rFonts w:eastAsia="Calibri"/>
          <w:sz w:val="28"/>
          <w:szCs w:val="28"/>
        </w:rPr>
        <w:t xml:space="preserve"> 7; пакет прикладных программ </w:t>
      </w:r>
      <w:r>
        <w:rPr>
          <w:rFonts w:eastAsia="Calibri"/>
          <w:sz w:val="28"/>
          <w:szCs w:val="28"/>
          <w:lang w:val="en-US"/>
        </w:rPr>
        <w:t>MSOffice</w:t>
      </w:r>
      <w:r>
        <w:rPr>
          <w:rFonts w:eastAsia="Calibri"/>
          <w:sz w:val="28"/>
          <w:szCs w:val="28"/>
        </w:rPr>
        <w:t xml:space="preserve"> 2007. </w:t>
      </w:r>
    </w:p>
    <w:p w14:paraId="391CC6DF" w14:textId="77777777" w:rsidR="00DE175A" w:rsidRDefault="00DE175A" w:rsidP="00DE175A">
      <w:pPr>
        <w:pStyle w:val="a8"/>
        <w:spacing w:after="0"/>
        <w:ind w:left="0" w:hanging="284"/>
        <w:jc w:val="both"/>
        <w:rPr>
          <w:b/>
          <w:spacing w:val="4"/>
          <w:sz w:val="28"/>
          <w:szCs w:val="28"/>
        </w:rPr>
      </w:pPr>
    </w:p>
    <w:p w14:paraId="20062CB5" w14:textId="77777777" w:rsidR="00DE175A" w:rsidRDefault="005127CC" w:rsidP="00DE175A">
      <w:pPr>
        <w:pStyle w:val="a4"/>
        <w:spacing w:line="240" w:lineRule="auto"/>
        <w:ind w:left="0" w:firstLine="75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E175A">
        <w:rPr>
          <w:b/>
          <w:sz w:val="28"/>
          <w:szCs w:val="28"/>
        </w:rPr>
        <w:t>. МАТЕРИАЛЬНО-ТЕХНИЧЕСКОЕ ОБЕСПЕЧЕНИЕ ДИСЦИПЛИНЫ (МОДУЛЯ)</w:t>
      </w:r>
    </w:p>
    <w:p w14:paraId="27EDF179" w14:textId="77777777" w:rsidR="00DE175A" w:rsidRDefault="00DE175A" w:rsidP="00DE175A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6E558100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6142D93B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</w:t>
      </w:r>
      <w:r w:rsidR="00132641">
        <w:rPr>
          <w:rFonts w:eastAsia="Calibri"/>
          <w:sz w:val="28"/>
          <w:szCs w:val="28"/>
        </w:rPr>
        <w:t>ное мультимедийное и стриминговое оборудование.</w:t>
      </w:r>
    </w:p>
    <w:p w14:paraId="5C948C91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Обучающиеся пользуются </w:t>
      </w:r>
    </w:p>
    <w:p w14:paraId="49E1723D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68E866A6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учебниками и учебными пособиями;</w:t>
      </w:r>
    </w:p>
    <w:p w14:paraId="36B6DC00" w14:textId="77777777" w:rsidR="00DE175A" w:rsidRDefault="00DE175A" w:rsidP="00DE175A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аудио и видео материалами</w:t>
      </w:r>
      <w:r w:rsidR="005127CC">
        <w:rPr>
          <w:sz w:val="28"/>
          <w:szCs w:val="28"/>
        </w:rPr>
        <w:t>;</w:t>
      </w:r>
    </w:p>
    <w:p w14:paraId="2022C2D8" w14:textId="77777777" w:rsidR="005127CC" w:rsidRPr="001A2685" w:rsidRDefault="005127CC" w:rsidP="005127CC">
      <w:pPr>
        <w:pStyle w:val="a4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музыки.</w:t>
      </w:r>
    </w:p>
    <w:p w14:paraId="70999FF3" w14:textId="77777777" w:rsidR="00DE175A" w:rsidRDefault="00DE175A" w:rsidP="00DE17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509A120E" w14:textId="77777777" w:rsidR="00550ECD" w:rsidRPr="00E775B2" w:rsidRDefault="00550ECD" w:rsidP="00132641">
      <w:pPr>
        <w:pStyle w:val="aa"/>
        <w:tabs>
          <w:tab w:val="left" w:pos="0"/>
        </w:tabs>
        <w:ind w:right="-1" w:firstLine="426"/>
        <w:jc w:val="center"/>
        <w:outlineLvl w:val="0"/>
        <w:rPr>
          <w:sz w:val="28"/>
          <w:szCs w:val="28"/>
        </w:rPr>
      </w:pPr>
      <w:r w:rsidRPr="00F77AD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8. </w:t>
      </w:r>
      <w:r w:rsidRPr="001837DD">
        <w:rPr>
          <w:b/>
          <w:sz w:val="28"/>
          <w:szCs w:val="28"/>
        </w:rPr>
        <w:t xml:space="preserve">Дополнения и изменения к рабочей программе </w:t>
      </w:r>
      <w:r w:rsidR="000268D8">
        <w:rPr>
          <w:b/>
          <w:sz w:val="28"/>
          <w:szCs w:val="28"/>
        </w:rPr>
        <w:t>педагогической практики</w:t>
      </w:r>
    </w:p>
    <w:p w14:paraId="41B388C4" w14:textId="77777777" w:rsidR="00550ECD" w:rsidRPr="001837DD" w:rsidRDefault="00550ECD" w:rsidP="00550ECD">
      <w:pPr>
        <w:spacing w:line="276" w:lineRule="auto"/>
        <w:jc w:val="center"/>
        <w:rPr>
          <w:b/>
          <w:sz w:val="28"/>
          <w:szCs w:val="28"/>
        </w:rPr>
      </w:pPr>
      <w:r w:rsidRPr="001837DD">
        <w:rPr>
          <w:b/>
          <w:sz w:val="28"/>
          <w:szCs w:val="28"/>
        </w:rPr>
        <w:t>______________________________________________</w:t>
      </w:r>
    </w:p>
    <w:p w14:paraId="1F928D57" w14:textId="77777777" w:rsidR="00550ECD" w:rsidRPr="001837DD" w:rsidRDefault="00550ECD" w:rsidP="00550ECD">
      <w:pPr>
        <w:spacing w:line="276" w:lineRule="auto"/>
        <w:jc w:val="center"/>
        <w:rPr>
          <w:b/>
          <w:sz w:val="28"/>
          <w:szCs w:val="28"/>
        </w:rPr>
      </w:pPr>
      <w:r w:rsidRPr="001837DD">
        <w:rPr>
          <w:b/>
          <w:sz w:val="28"/>
          <w:szCs w:val="28"/>
        </w:rPr>
        <w:t>на 20__-20__ уч. год</w:t>
      </w:r>
    </w:p>
    <w:p w14:paraId="5444F6AE" w14:textId="77777777" w:rsidR="00550ECD" w:rsidRPr="001837DD" w:rsidRDefault="00550ECD" w:rsidP="00550ECD">
      <w:pPr>
        <w:spacing w:line="276" w:lineRule="auto"/>
        <w:ind w:firstLine="851"/>
        <w:jc w:val="center"/>
        <w:rPr>
          <w:sz w:val="28"/>
          <w:szCs w:val="28"/>
        </w:rPr>
      </w:pPr>
    </w:p>
    <w:p w14:paraId="74B85443" w14:textId="77777777" w:rsidR="00550ECD" w:rsidRPr="001837DD" w:rsidRDefault="00550ECD" w:rsidP="00550ECD">
      <w:pPr>
        <w:spacing w:line="276" w:lineRule="auto"/>
        <w:ind w:firstLine="851"/>
        <w:jc w:val="center"/>
        <w:rPr>
          <w:sz w:val="28"/>
          <w:szCs w:val="28"/>
        </w:rPr>
      </w:pPr>
    </w:p>
    <w:p w14:paraId="5E85937C" w14:textId="77777777" w:rsidR="00550ECD" w:rsidRPr="001837DD" w:rsidRDefault="00550ECD" w:rsidP="00550ECD">
      <w:pPr>
        <w:spacing w:line="276" w:lineRule="auto"/>
        <w:ind w:firstLine="851"/>
        <w:jc w:val="right"/>
        <w:rPr>
          <w:sz w:val="28"/>
          <w:szCs w:val="28"/>
        </w:rPr>
      </w:pPr>
    </w:p>
    <w:p w14:paraId="4577F3B5" w14:textId="77777777" w:rsidR="00550ECD" w:rsidRPr="001837DD" w:rsidRDefault="00550ECD" w:rsidP="00550ECD">
      <w:pPr>
        <w:spacing w:line="276" w:lineRule="auto"/>
        <w:ind w:firstLine="851"/>
        <w:jc w:val="right"/>
        <w:rPr>
          <w:sz w:val="28"/>
          <w:szCs w:val="28"/>
        </w:rPr>
      </w:pPr>
    </w:p>
    <w:p w14:paraId="25CD43AB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В рабочую программу учебной дисциплины вносятся следующие изменения:</w:t>
      </w:r>
    </w:p>
    <w:p w14:paraId="4EA9B396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5F5B71BC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522716E2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40A5B0EC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2F8118E4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06A49D6D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743813B8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265971BB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506CDE63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 xml:space="preserve">Дополнения и изменения к рабочей программе рассмотрены и рекомендованы на заседании кафедры </w:t>
      </w:r>
      <w:r>
        <w:rPr>
          <w:sz w:val="28"/>
          <w:szCs w:val="28"/>
        </w:rPr>
        <w:t>оркестровых струнных, духовых и ударных</w:t>
      </w:r>
      <w:r w:rsidRPr="001837DD">
        <w:rPr>
          <w:sz w:val="28"/>
          <w:szCs w:val="28"/>
        </w:rPr>
        <w:t xml:space="preserve"> инструментов</w:t>
      </w:r>
    </w:p>
    <w:p w14:paraId="7B9C526E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37133754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Протокол №____ от «___» __________ 20___г.</w:t>
      </w:r>
    </w:p>
    <w:p w14:paraId="773E649C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Исполнитель(и):</w:t>
      </w:r>
    </w:p>
    <w:p w14:paraId="2FA69F5F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263CCC2A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05713A22" w14:textId="77777777" w:rsidR="00550ECD" w:rsidRPr="001837DD" w:rsidRDefault="00550ECD" w:rsidP="00550ECD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>(до</w:t>
      </w:r>
      <w:r>
        <w:rPr>
          <w:sz w:val="28"/>
          <w:szCs w:val="28"/>
        </w:rPr>
        <w:t>лжность)                   (подпись)  (Ф.И.О.)</w:t>
      </w:r>
    </w:p>
    <w:p w14:paraId="63CFD9C8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37E2A6AC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0D20E63C" w14:textId="77777777" w:rsidR="00550ECD" w:rsidRPr="001837DD" w:rsidRDefault="00550ECD" w:rsidP="00550ECD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 xml:space="preserve">(должность)                </w:t>
      </w:r>
      <w:r>
        <w:rPr>
          <w:sz w:val="28"/>
          <w:szCs w:val="28"/>
        </w:rPr>
        <w:t xml:space="preserve">     (подпись)                </w:t>
      </w:r>
      <w:r w:rsidRPr="001837DD">
        <w:rPr>
          <w:sz w:val="28"/>
          <w:szCs w:val="28"/>
        </w:rPr>
        <w:t xml:space="preserve">    (Ф.И.О.)</w:t>
      </w:r>
    </w:p>
    <w:p w14:paraId="422D45CB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5DDB46D9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4039E553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081F699D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14:paraId="382351F3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оркестровых струнных, духовых</w:t>
      </w:r>
    </w:p>
    <w:p w14:paraId="3E0BADAC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ударных инструментов, доцент                                            </w:t>
      </w:r>
      <w:r w:rsidR="00B22353">
        <w:rPr>
          <w:sz w:val="28"/>
          <w:szCs w:val="28"/>
        </w:rPr>
        <w:t>В.А. Метлушко</w:t>
      </w:r>
    </w:p>
    <w:p w14:paraId="61126384" w14:textId="77777777" w:rsidR="00550ECD" w:rsidRPr="005157BE" w:rsidRDefault="00550ECD" w:rsidP="00550ECD">
      <w:pPr>
        <w:ind w:firstLine="0"/>
        <w:jc w:val="center"/>
        <w:rPr>
          <w:caps/>
        </w:rPr>
      </w:pPr>
      <w:r>
        <w:rPr>
          <w:sz w:val="28"/>
          <w:szCs w:val="28"/>
        </w:rPr>
        <w:br w:type="page"/>
      </w:r>
      <w:r w:rsidRPr="005157BE">
        <w:lastRenderedPageBreak/>
        <w:t>Министерство культуры Российской Федерации</w:t>
      </w:r>
    </w:p>
    <w:p w14:paraId="1980BC76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</w:pPr>
      <w:r w:rsidRPr="005157BE">
        <w:t>федеральное государственное бюджетное образовательное учреждение</w:t>
      </w:r>
    </w:p>
    <w:p w14:paraId="7ACAB7DB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</w:pPr>
      <w:r w:rsidRPr="005157BE">
        <w:t>высшего образования</w:t>
      </w:r>
    </w:p>
    <w:p w14:paraId="4DFC4737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«КРАСНОДАРСКИЙ ГОСУДАРСТВЕННЫЙ ИНСТИТУТ</w:t>
      </w:r>
    </w:p>
    <w:p w14:paraId="6244F028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КУЛЬТУРЫ»</w:t>
      </w:r>
    </w:p>
    <w:p w14:paraId="09BE0CF2" w14:textId="77777777" w:rsidR="00550ECD" w:rsidRPr="005157BE" w:rsidRDefault="00550ECD" w:rsidP="00550ECD">
      <w:pPr>
        <w:jc w:val="center"/>
      </w:pPr>
      <w:r w:rsidRPr="005157BE">
        <w:t>___________________________________________</w:t>
      </w:r>
    </w:p>
    <w:p w14:paraId="5B034E4B" w14:textId="77777777" w:rsidR="00550ECD" w:rsidRPr="005157BE" w:rsidRDefault="00550ECD" w:rsidP="00550ECD">
      <w:pPr>
        <w:jc w:val="center"/>
        <w:rPr>
          <w:i/>
        </w:rPr>
      </w:pPr>
      <w:r w:rsidRPr="005157BE">
        <w:rPr>
          <w:i/>
        </w:rPr>
        <w:t>(наименование факультета)</w:t>
      </w:r>
    </w:p>
    <w:p w14:paraId="28DF7DCC" w14:textId="77777777" w:rsidR="00550ECD" w:rsidRPr="005157BE" w:rsidRDefault="00550ECD" w:rsidP="00550ECD">
      <w:pPr>
        <w:jc w:val="center"/>
      </w:pPr>
      <w:r w:rsidRPr="005157BE">
        <w:t xml:space="preserve">___________________________________________ </w:t>
      </w:r>
    </w:p>
    <w:p w14:paraId="20E9B9D4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i/>
        </w:rPr>
      </w:pPr>
      <w:r w:rsidRPr="005157BE">
        <w:rPr>
          <w:i/>
        </w:rPr>
        <w:t>(наименование кафедры)</w:t>
      </w:r>
    </w:p>
    <w:p w14:paraId="418AAEC4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ind w:firstLine="709"/>
        <w:jc w:val="center"/>
      </w:pPr>
    </w:p>
    <w:p w14:paraId="005F6A40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677BD2F1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14586283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1DC8003A" w14:textId="77777777" w:rsidR="00550ECD" w:rsidRPr="005157BE" w:rsidRDefault="00550ECD" w:rsidP="00550ECD">
      <w:pPr>
        <w:jc w:val="center"/>
        <w:rPr>
          <w:b/>
          <w:sz w:val="36"/>
          <w:szCs w:val="28"/>
        </w:rPr>
      </w:pPr>
      <w:r w:rsidRPr="005157BE">
        <w:rPr>
          <w:b/>
          <w:sz w:val="36"/>
          <w:szCs w:val="28"/>
        </w:rPr>
        <w:t>Дневник</w:t>
      </w:r>
    </w:p>
    <w:p w14:paraId="1CBD733C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___________________(</w:t>
      </w:r>
      <w:r w:rsidRPr="005157BE">
        <w:rPr>
          <w:i/>
          <w:sz w:val="28"/>
          <w:szCs w:val="28"/>
        </w:rPr>
        <w:t>вид</w:t>
      </w:r>
      <w:r w:rsidRPr="005157BE">
        <w:rPr>
          <w:sz w:val="28"/>
          <w:szCs w:val="28"/>
        </w:rPr>
        <w:t>) практики</w:t>
      </w:r>
    </w:p>
    <w:p w14:paraId="2AFA872F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сроки прохождения практики – с ________ по ________</w:t>
      </w:r>
    </w:p>
    <w:p w14:paraId="6820ED5D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_____________семестр 20_____учебного года</w:t>
      </w:r>
    </w:p>
    <w:p w14:paraId="523EFA13" w14:textId="77777777" w:rsidR="00550ECD" w:rsidRPr="005157BE" w:rsidRDefault="00550ECD" w:rsidP="00550ECD">
      <w:pPr>
        <w:rPr>
          <w:sz w:val="28"/>
          <w:szCs w:val="28"/>
        </w:rPr>
      </w:pPr>
    </w:p>
    <w:p w14:paraId="550C9D51" w14:textId="77777777" w:rsidR="00550ECD" w:rsidRPr="005157BE" w:rsidRDefault="00550ECD" w:rsidP="00550ECD">
      <w:pPr>
        <w:rPr>
          <w:sz w:val="28"/>
          <w:szCs w:val="28"/>
        </w:rPr>
      </w:pPr>
    </w:p>
    <w:p w14:paraId="5FFC1446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</w:t>
      </w:r>
      <w:proofErr w:type="spellStart"/>
      <w:r w:rsidRPr="005157BE">
        <w:rPr>
          <w:i/>
          <w:sz w:val="28"/>
          <w:szCs w:val="28"/>
        </w:rPr>
        <w:t>ФИОв</w:t>
      </w:r>
      <w:proofErr w:type="spellEnd"/>
      <w:r w:rsidRPr="005157BE">
        <w:rPr>
          <w:i/>
          <w:sz w:val="28"/>
          <w:szCs w:val="28"/>
        </w:rPr>
        <w:t xml:space="preserve"> родительном падеже</w:t>
      </w:r>
      <w:r w:rsidRPr="005157BE">
        <w:rPr>
          <w:sz w:val="28"/>
          <w:szCs w:val="28"/>
        </w:rPr>
        <w:t>) ______________________________________________</w:t>
      </w:r>
    </w:p>
    <w:p w14:paraId="64A2B830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студент (а/</w:t>
      </w:r>
      <w:proofErr w:type="spellStart"/>
      <w:r w:rsidRPr="005157BE">
        <w:rPr>
          <w:sz w:val="28"/>
          <w:szCs w:val="28"/>
        </w:rPr>
        <w:t>ки</w:t>
      </w:r>
      <w:proofErr w:type="spellEnd"/>
      <w:r w:rsidRPr="005157BE">
        <w:rPr>
          <w:sz w:val="28"/>
          <w:szCs w:val="28"/>
        </w:rPr>
        <w:t xml:space="preserve">) ____ курса________ группы </w:t>
      </w:r>
    </w:p>
    <w:p w14:paraId="518105D1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Направление подготовки / специальность__________________________________</w:t>
      </w:r>
    </w:p>
    <w:p w14:paraId="5DC910D8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_____________________________________________________________________</w:t>
      </w:r>
    </w:p>
    <w:p w14:paraId="05981A38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</w:t>
      </w:r>
      <w:r w:rsidRPr="005157BE">
        <w:rPr>
          <w:bCs/>
          <w:sz w:val="28"/>
          <w:szCs w:val="28"/>
        </w:rPr>
        <w:t>________________________________________________________________________________________________</w:t>
      </w:r>
    </w:p>
    <w:p w14:paraId="37329177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очной/заочной формы обучения_____________________________________________</w:t>
      </w:r>
    </w:p>
    <w:p w14:paraId="2A0341C5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59FEFD9A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Место прохождения практики________________________________</w:t>
      </w:r>
    </w:p>
    <w:p w14:paraId="2653F163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</w:t>
      </w:r>
    </w:p>
    <w:p w14:paraId="7D6020C7" w14:textId="77777777" w:rsidR="00550ECD" w:rsidRPr="005157BE" w:rsidRDefault="00550ECD" w:rsidP="00550ECD">
      <w:pPr>
        <w:rPr>
          <w:sz w:val="28"/>
          <w:szCs w:val="28"/>
        </w:rPr>
      </w:pPr>
    </w:p>
    <w:p w14:paraId="6BD66CE0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организации</w:t>
      </w:r>
      <w:r w:rsidRPr="005157BE">
        <w:rPr>
          <w:rStyle w:val="af2"/>
          <w:sz w:val="28"/>
          <w:szCs w:val="28"/>
        </w:rPr>
        <w:footnoteReference w:id="1"/>
      </w:r>
    </w:p>
    <w:p w14:paraId="1C1BAD83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</w:t>
      </w:r>
      <w:r w:rsidRPr="005157BE">
        <w:rPr>
          <w:sz w:val="28"/>
          <w:szCs w:val="28"/>
        </w:rPr>
        <w:tab/>
        <w:t>____________</w:t>
      </w:r>
    </w:p>
    <w:p w14:paraId="6CDC2FDD" w14:textId="77777777" w:rsidR="00550ECD" w:rsidRPr="005157BE" w:rsidRDefault="00550ECD" w:rsidP="00550ECD">
      <w:pPr>
        <w:ind w:left="3540" w:firstLine="708"/>
        <w:rPr>
          <w:i/>
        </w:rPr>
      </w:pPr>
      <w:r w:rsidRPr="005157BE">
        <w:rPr>
          <w:i/>
        </w:rPr>
        <w:t>(подпись)                          (ФИО)</w:t>
      </w:r>
    </w:p>
    <w:p w14:paraId="562510BE" w14:textId="77777777" w:rsidR="00550ECD" w:rsidRPr="005157BE" w:rsidRDefault="00550ECD" w:rsidP="00550ECD">
      <w:pPr>
        <w:rPr>
          <w:sz w:val="16"/>
          <w:szCs w:val="28"/>
        </w:rPr>
      </w:pPr>
    </w:p>
    <w:p w14:paraId="670032BF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вуза</w:t>
      </w:r>
    </w:p>
    <w:p w14:paraId="0DA7AE8B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_________________</w:t>
      </w:r>
      <w:r w:rsidRPr="005157BE">
        <w:rPr>
          <w:sz w:val="28"/>
          <w:szCs w:val="28"/>
        </w:rPr>
        <w:tab/>
        <w:t>____________</w:t>
      </w:r>
    </w:p>
    <w:p w14:paraId="74DFC636" w14:textId="77777777" w:rsidR="00550ECD" w:rsidRPr="005157BE" w:rsidRDefault="00550ECD" w:rsidP="00550ECD">
      <w:pPr>
        <w:ind w:left="3540" w:firstLine="708"/>
        <w:rPr>
          <w:i/>
        </w:rPr>
      </w:pPr>
      <w:r w:rsidRPr="005157BE">
        <w:rPr>
          <w:i/>
        </w:rPr>
        <w:t>(подпись)                          (ФИО)</w:t>
      </w:r>
    </w:p>
    <w:p w14:paraId="47C3FCE7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Краснодар</w:t>
      </w:r>
    </w:p>
    <w:p w14:paraId="44CA0A5A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20___</w:t>
      </w:r>
      <w:r w:rsidRPr="005157BE">
        <w:rPr>
          <w:sz w:val="28"/>
          <w:szCs w:val="28"/>
        </w:rPr>
        <w:br w:type="page"/>
      </w:r>
    </w:p>
    <w:p w14:paraId="15FBEFC5" w14:textId="77777777" w:rsidR="00550ECD" w:rsidRDefault="00550ECD" w:rsidP="00550ECD">
      <w:pPr>
        <w:pStyle w:val="a6"/>
        <w:spacing w:after="0"/>
        <w:jc w:val="center"/>
        <w:rPr>
          <w:b/>
          <w:bCs/>
          <w:szCs w:val="28"/>
        </w:rPr>
      </w:pPr>
      <w:r w:rsidRPr="005157BE">
        <w:rPr>
          <w:b/>
          <w:bCs/>
          <w:szCs w:val="28"/>
        </w:rPr>
        <w:lastRenderedPageBreak/>
        <w:t>Содержание и результаты работы</w:t>
      </w:r>
    </w:p>
    <w:p w14:paraId="7D2A2092" w14:textId="77777777" w:rsidR="00550ECD" w:rsidRPr="005E3E8B" w:rsidRDefault="00550ECD" w:rsidP="00550ECD">
      <w:pPr>
        <w:pStyle w:val="a6"/>
        <w:spacing w:after="0"/>
        <w:jc w:val="center"/>
        <w:rPr>
          <w:b/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35"/>
      </w:tblGrid>
      <w:tr w:rsidR="00550ECD" w:rsidRPr="005157BE" w14:paraId="50A3CFA4" w14:textId="77777777" w:rsidTr="00F5503C">
        <w:tc>
          <w:tcPr>
            <w:tcW w:w="3330" w:type="dxa"/>
          </w:tcPr>
          <w:p w14:paraId="5430703B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szCs w:val="28"/>
              </w:rPr>
              <w:t>Дата выполнения работы</w:t>
            </w:r>
          </w:p>
        </w:tc>
        <w:tc>
          <w:tcPr>
            <w:tcW w:w="6735" w:type="dxa"/>
          </w:tcPr>
          <w:p w14:paraId="614E768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szCs w:val="28"/>
              </w:rPr>
            </w:pPr>
            <w:r w:rsidRPr="005157BE">
              <w:rPr>
                <w:szCs w:val="28"/>
              </w:rPr>
              <w:t xml:space="preserve">Содержание работы, выполненной студентом </w:t>
            </w:r>
          </w:p>
          <w:p w14:paraId="1A26E760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bCs/>
                <w:szCs w:val="28"/>
              </w:rPr>
              <w:t>(ежедневные записи)</w:t>
            </w:r>
          </w:p>
          <w:p w14:paraId="618713C8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/>
                <w:bCs/>
                <w:szCs w:val="28"/>
              </w:rPr>
            </w:pPr>
          </w:p>
          <w:p w14:paraId="160ECB8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3C69850" w14:textId="77777777" w:rsidTr="00F5503C">
        <w:tc>
          <w:tcPr>
            <w:tcW w:w="3330" w:type="dxa"/>
          </w:tcPr>
          <w:p w14:paraId="3761A43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7E693F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74A5604A" w14:textId="77777777" w:rsidTr="00F5503C">
        <w:tc>
          <w:tcPr>
            <w:tcW w:w="3330" w:type="dxa"/>
          </w:tcPr>
          <w:p w14:paraId="14CDF00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B7E3ADF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67FB768" w14:textId="77777777" w:rsidTr="00F5503C">
        <w:tc>
          <w:tcPr>
            <w:tcW w:w="3330" w:type="dxa"/>
          </w:tcPr>
          <w:p w14:paraId="076BEA9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5212CE4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20236FF" w14:textId="77777777" w:rsidTr="00F5503C">
        <w:tc>
          <w:tcPr>
            <w:tcW w:w="3330" w:type="dxa"/>
          </w:tcPr>
          <w:p w14:paraId="5CABED2B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4AB6630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D77D105" w14:textId="77777777" w:rsidTr="00F5503C">
        <w:tc>
          <w:tcPr>
            <w:tcW w:w="3330" w:type="dxa"/>
          </w:tcPr>
          <w:p w14:paraId="3A04AF9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60D16E0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2BCFF8C" w14:textId="77777777" w:rsidTr="00F5503C">
        <w:tc>
          <w:tcPr>
            <w:tcW w:w="3330" w:type="dxa"/>
          </w:tcPr>
          <w:p w14:paraId="589AA70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400674D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A0EE61E" w14:textId="77777777" w:rsidTr="00F5503C">
        <w:tc>
          <w:tcPr>
            <w:tcW w:w="3330" w:type="dxa"/>
          </w:tcPr>
          <w:p w14:paraId="37A4747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B15454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E02FCBE" w14:textId="77777777" w:rsidTr="00F5503C">
        <w:tc>
          <w:tcPr>
            <w:tcW w:w="3330" w:type="dxa"/>
          </w:tcPr>
          <w:p w14:paraId="689EF160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49EDFF8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4197AB1" w14:textId="77777777" w:rsidTr="00F5503C">
        <w:tc>
          <w:tcPr>
            <w:tcW w:w="3330" w:type="dxa"/>
          </w:tcPr>
          <w:p w14:paraId="63A6E215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43C306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AE5D094" w14:textId="77777777" w:rsidTr="00F5503C">
        <w:tc>
          <w:tcPr>
            <w:tcW w:w="3330" w:type="dxa"/>
          </w:tcPr>
          <w:p w14:paraId="4084B6A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E5F58F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B76FEB8" w14:textId="77777777" w:rsidTr="00F5503C">
        <w:tc>
          <w:tcPr>
            <w:tcW w:w="3330" w:type="dxa"/>
          </w:tcPr>
          <w:p w14:paraId="0D7FA27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488B43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4A3DCB7" w14:textId="77777777" w:rsidTr="00F5503C">
        <w:tc>
          <w:tcPr>
            <w:tcW w:w="3330" w:type="dxa"/>
          </w:tcPr>
          <w:p w14:paraId="5F16B72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57E2D7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A819367" w14:textId="77777777" w:rsidTr="00F5503C">
        <w:tc>
          <w:tcPr>
            <w:tcW w:w="3330" w:type="dxa"/>
          </w:tcPr>
          <w:p w14:paraId="2D573D30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6D312B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7B1A85A" w14:textId="77777777" w:rsidTr="00F5503C">
        <w:tc>
          <w:tcPr>
            <w:tcW w:w="3330" w:type="dxa"/>
          </w:tcPr>
          <w:p w14:paraId="0800B49B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E1D5E2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D76C2AE" w14:textId="77777777" w:rsidTr="00F5503C">
        <w:tc>
          <w:tcPr>
            <w:tcW w:w="3330" w:type="dxa"/>
          </w:tcPr>
          <w:p w14:paraId="259468A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497F8DFB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52F5E35" w14:textId="77777777" w:rsidTr="00F5503C">
        <w:tc>
          <w:tcPr>
            <w:tcW w:w="3330" w:type="dxa"/>
          </w:tcPr>
          <w:p w14:paraId="101767A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6CF02E5C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7C02692E" w14:textId="77777777" w:rsidTr="00F5503C">
        <w:tc>
          <w:tcPr>
            <w:tcW w:w="3330" w:type="dxa"/>
          </w:tcPr>
          <w:p w14:paraId="153DE88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30F462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0FD550F" w14:textId="77777777" w:rsidTr="00F5503C">
        <w:tc>
          <w:tcPr>
            <w:tcW w:w="3330" w:type="dxa"/>
          </w:tcPr>
          <w:p w14:paraId="0389F9F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5F46FA4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6E86D37" w14:textId="77777777" w:rsidTr="00F5503C">
        <w:tc>
          <w:tcPr>
            <w:tcW w:w="3330" w:type="dxa"/>
          </w:tcPr>
          <w:p w14:paraId="51B4E84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440D998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72234A0A" w14:textId="77777777" w:rsidTr="00F5503C">
        <w:tc>
          <w:tcPr>
            <w:tcW w:w="3330" w:type="dxa"/>
          </w:tcPr>
          <w:p w14:paraId="7DB2BE61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4D3E828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9FF3D6E" w14:textId="77777777" w:rsidTr="00F5503C">
        <w:tc>
          <w:tcPr>
            <w:tcW w:w="3330" w:type="dxa"/>
          </w:tcPr>
          <w:p w14:paraId="4EDC544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599D7F8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630E493" w14:textId="77777777" w:rsidTr="00F5503C">
        <w:tc>
          <w:tcPr>
            <w:tcW w:w="3330" w:type="dxa"/>
          </w:tcPr>
          <w:p w14:paraId="3FE4740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A4362C5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3D44243" w14:textId="77777777" w:rsidTr="00F5503C">
        <w:tc>
          <w:tcPr>
            <w:tcW w:w="3330" w:type="dxa"/>
          </w:tcPr>
          <w:p w14:paraId="5CBDC06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bCs/>
                <w:szCs w:val="28"/>
              </w:rPr>
              <w:t>Вывод руководителя практики о выполнении задания</w:t>
            </w:r>
          </w:p>
        </w:tc>
        <w:tc>
          <w:tcPr>
            <w:tcW w:w="6735" w:type="dxa"/>
          </w:tcPr>
          <w:p w14:paraId="768B29EC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</w:tbl>
    <w:p w14:paraId="10FEE42D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</w:p>
    <w:p w14:paraId="1D84520A" w14:textId="77777777" w:rsidR="00550ECD" w:rsidRPr="005157BE" w:rsidRDefault="00550ECD" w:rsidP="00550ECD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784C0C3E" w14:textId="77777777" w:rsidR="00550ECD" w:rsidRPr="005157BE" w:rsidRDefault="00550ECD" w:rsidP="00550ECD">
      <w:pPr>
        <w:ind w:firstLine="708"/>
        <w:rPr>
          <w:bCs/>
          <w:i/>
        </w:rPr>
      </w:pPr>
      <w:r w:rsidRPr="005157BE">
        <w:rPr>
          <w:i/>
        </w:rPr>
        <w:t xml:space="preserve">(подпись)         </w:t>
      </w:r>
    </w:p>
    <w:p w14:paraId="187E92B9" w14:textId="77777777" w:rsidR="00550ECD" w:rsidRPr="005157BE" w:rsidRDefault="00550ECD" w:rsidP="00550ECD">
      <w:pPr>
        <w:ind w:hanging="142"/>
        <w:rPr>
          <w:sz w:val="28"/>
          <w:szCs w:val="28"/>
        </w:rPr>
      </w:pPr>
      <w:r w:rsidRPr="005157BE">
        <w:rPr>
          <w:i/>
        </w:rPr>
        <w:t>(</w:t>
      </w:r>
      <w:proofErr w:type="spellStart"/>
      <w:r w:rsidRPr="005157BE">
        <w:rPr>
          <w:i/>
        </w:rPr>
        <w:t>Ф.И.О.руководителя</w:t>
      </w:r>
      <w:proofErr w:type="spellEnd"/>
      <w:r w:rsidRPr="005157BE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практики </w:t>
      </w:r>
      <w:r w:rsidRPr="005157BE">
        <w:rPr>
          <w:i/>
        </w:rPr>
        <w:t>от организации</w:t>
      </w:r>
      <w:r w:rsidRPr="005157BE">
        <w:rPr>
          <w:i/>
          <w:vertAlign w:val="superscript"/>
        </w:rPr>
        <w:t>1</w:t>
      </w:r>
      <w:r w:rsidRPr="005157BE">
        <w:rPr>
          <w:i/>
        </w:rPr>
        <w:t xml:space="preserve">, </w:t>
      </w:r>
    </w:p>
    <w:p w14:paraId="4ACF81C6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  <w:r w:rsidRPr="005157BE">
        <w:rPr>
          <w:i/>
        </w:rPr>
        <w:t xml:space="preserve">                                                                                                                 печать организации</w:t>
      </w:r>
      <w:r w:rsidRPr="005157BE">
        <w:rPr>
          <w:bCs/>
          <w:i/>
        </w:rPr>
        <w:t>)</w:t>
      </w:r>
    </w:p>
    <w:p w14:paraId="15B2561C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</w:p>
    <w:p w14:paraId="759E2717" w14:textId="77777777" w:rsidR="00550ECD" w:rsidRPr="005157BE" w:rsidRDefault="00550ECD" w:rsidP="00550ECD">
      <w:pPr>
        <w:pStyle w:val="a6"/>
        <w:spacing w:after="0"/>
        <w:rPr>
          <w:bCs/>
          <w:szCs w:val="28"/>
        </w:rPr>
      </w:pPr>
    </w:p>
    <w:p w14:paraId="4F4EA307" w14:textId="77777777" w:rsidR="00550ECD" w:rsidRPr="005157BE" w:rsidRDefault="00550ECD" w:rsidP="00550ECD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16D11F2F" w14:textId="77777777" w:rsidR="00550ECD" w:rsidRPr="005157BE" w:rsidRDefault="00550ECD" w:rsidP="00550ECD">
      <w:pPr>
        <w:ind w:firstLine="5"/>
        <w:rPr>
          <w:i/>
        </w:rPr>
      </w:pPr>
      <w:r w:rsidRPr="005157BE">
        <w:rPr>
          <w:i/>
        </w:rPr>
        <w:t>(подпись)                              (ФИО студента)</w:t>
      </w:r>
    </w:p>
    <w:p w14:paraId="6FA6072B" w14:textId="77777777" w:rsidR="00550ECD" w:rsidRPr="005157BE" w:rsidRDefault="00550ECD" w:rsidP="00550ECD">
      <w:pPr>
        <w:pStyle w:val="a6"/>
        <w:spacing w:after="0"/>
        <w:jc w:val="center"/>
        <w:rPr>
          <w:bCs/>
          <w:szCs w:val="28"/>
        </w:rPr>
      </w:pPr>
    </w:p>
    <w:p w14:paraId="4F6DE632" w14:textId="77777777" w:rsidR="00550ECD" w:rsidRPr="005157BE" w:rsidRDefault="00550ECD" w:rsidP="00550ECD">
      <w:pPr>
        <w:pStyle w:val="a6"/>
        <w:spacing w:after="0"/>
        <w:jc w:val="center"/>
        <w:rPr>
          <w:bCs/>
          <w:szCs w:val="28"/>
        </w:rPr>
      </w:pPr>
    </w:p>
    <w:p w14:paraId="4624E375" w14:textId="77777777" w:rsidR="00550ECD" w:rsidRPr="00510B01" w:rsidRDefault="00550ECD" w:rsidP="00550ECD">
      <w:pPr>
        <w:tabs>
          <w:tab w:val="left" w:pos="3822"/>
        </w:tabs>
        <w:autoSpaceDE w:val="0"/>
        <w:autoSpaceDN w:val="0"/>
        <w:adjustRightInd w:val="0"/>
        <w:jc w:val="center"/>
        <w:rPr>
          <w:bCs/>
        </w:rPr>
      </w:pPr>
      <w:r w:rsidRPr="005157BE">
        <w:rPr>
          <w:bCs/>
          <w:sz w:val="20"/>
        </w:rPr>
        <w:t>1.В случае, если студент проходит практику на базе вуза, ставится подпись руководителя практики от</w:t>
      </w:r>
      <w:r w:rsidRPr="002F2B9E">
        <w:rPr>
          <w:bCs/>
          <w:sz w:val="20"/>
        </w:rPr>
        <w:t xml:space="preserve"> вуза</w:t>
      </w:r>
      <w:r>
        <w:rPr>
          <w:bCs/>
        </w:rPr>
        <w:t>.</w:t>
      </w:r>
    </w:p>
    <w:p w14:paraId="1036CA6F" w14:textId="77777777" w:rsidR="00550ECD" w:rsidRDefault="00550ECD" w:rsidP="00550ECD"/>
    <w:p w14:paraId="2100D061" w14:textId="77777777" w:rsidR="006147A3" w:rsidRPr="00550ECD" w:rsidRDefault="006147A3">
      <w:pPr>
        <w:rPr>
          <w:sz w:val="28"/>
          <w:szCs w:val="28"/>
        </w:rPr>
      </w:pPr>
    </w:p>
    <w:sectPr w:rsidR="006147A3" w:rsidRPr="00550ECD" w:rsidSect="00CB2F12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EC91A" w14:textId="77777777" w:rsidR="00CF6F8C" w:rsidRDefault="00CF6F8C" w:rsidP="00550ECD">
      <w:r>
        <w:separator/>
      </w:r>
    </w:p>
  </w:endnote>
  <w:endnote w:type="continuationSeparator" w:id="0">
    <w:p w14:paraId="4300C591" w14:textId="77777777" w:rsidR="00CF6F8C" w:rsidRDefault="00CF6F8C" w:rsidP="0055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3570" w14:textId="77777777" w:rsidR="00000000" w:rsidRDefault="00875CD3">
    <w:pPr>
      <w:pStyle w:val="ae"/>
      <w:jc w:val="center"/>
    </w:pPr>
    <w:r>
      <w:fldChar w:fldCharType="begin"/>
    </w:r>
    <w:r w:rsidR="009237DD">
      <w:instrText xml:space="preserve"> PAGE   \* MERGEFORMAT </w:instrText>
    </w:r>
    <w:r>
      <w:fldChar w:fldCharType="separate"/>
    </w:r>
    <w:r w:rsidR="00132641">
      <w:rPr>
        <w:noProof/>
      </w:rPr>
      <w:t>13</w:t>
    </w:r>
    <w:r>
      <w:fldChar w:fldCharType="end"/>
    </w:r>
  </w:p>
  <w:p w14:paraId="38D7E866" w14:textId="77777777" w:rsidR="00000000" w:rsidRDefault="000000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D272D" w14:textId="77777777" w:rsidR="00CF6F8C" w:rsidRDefault="00CF6F8C" w:rsidP="00550ECD">
      <w:r>
        <w:separator/>
      </w:r>
    </w:p>
  </w:footnote>
  <w:footnote w:type="continuationSeparator" w:id="0">
    <w:p w14:paraId="10AE5BAA" w14:textId="77777777" w:rsidR="00CF6F8C" w:rsidRDefault="00CF6F8C" w:rsidP="00550ECD">
      <w:r>
        <w:continuationSeparator/>
      </w:r>
    </w:p>
  </w:footnote>
  <w:footnote w:id="1">
    <w:p w14:paraId="4ECB826B" w14:textId="77777777" w:rsidR="00550ECD" w:rsidRPr="009856FF" w:rsidRDefault="00550ECD" w:rsidP="00550ECD">
      <w:pPr>
        <w:pStyle w:val="af0"/>
        <w:rPr>
          <w:rFonts w:ascii="Times New Roman" w:hAnsi="Times New Roman"/>
        </w:rPr>
      </w:pPr>
      <w:r w:rsidRPr="009856FF">
        <w:rPr>
          <w:rStyle w:val="af2"/>
        </w:rPr>
        <w:footnoteRef/>
      </w:r>
      <w:r w:rsidRPr="009856FF">
        <w:rPr>
          <w:rFonts w:ascii="Times New Roman" w:hAnsi="Times New Roman"/>
        </w:rPr>
        <w:t xml:space="preserve"> Указывается в случае прохождения студентом практики вне учебного заведения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17D"/>
    <w:multiLevelType w:val="hybridMultilevel"/>
    <w:tmpl w:val="A71E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708"/>
    <w:multiLevelType w:val="hybridMultilevel"/>
    <w:tmpl w:val="1AB26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D5260"/>
    <w:multiLevelType w:val="hybridMultilevel"/>
    <w:tmpl w:val="E66C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E3193"/>
    <w:multiLevelType w:val="hybridMultilevel"/>
    <w:tmpl w:val="0EA0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12039"/>
    <w:multiLevelType w:val="hybridMultilevel"/>
    <w:tmpl w:val="3EEE8338"/>
    <w:lvl w:ilvl="0" w:tplc="81DA1A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668C2"/>
    <w:multiLevelType w:val="hybridMultilevel"/>
    <w:tmpl w:val="BCFCC722"/>
    <w:lvl w:ilvl="0" w:tplc="5F78F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021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253810">
    <w:abstractNumId w:val="4"/>
  </w:num>
  <w:num w:numId="3" w16cid:durableId="929005141">
    <w:abstractNumId w:val="0"/>
  </w:num>
  <w:num w:numId="4" w16cid:durableId="1122070934">
    <w:abstractNumId w:val="5"/>
  </w:num>
  <w:num w:numId="5" w16cid:durableId="674922146">
    <w:abstractNumId w:val="3"/>
  </w:num>
  <w:num w:numId="6" w16cid:durableId="625354860">
    <w:abstractNumId w:val="2"/>
  </w:num>
  <w:num w:numId="7" w16cid:durableId="932275794">
    <w:abstractNumId w:val="7"/>
  </w:num>
  <w:num w:numId="8" w16cid:durableId="1930231925">
    <w:abstractNumId w:val="1"/>
  </w:num>
  <w:num w:numId="9" w16cid:durableId="398477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CD"/>
    <w:rsid w:val="000222EE"/>
    <w:rsid w:val="000268D8"/>
    <w:rsid w:val="000F52A3"/>
    <w:rsid w:val="00102DB1"/>
    <w:rsid w:val="00132641"/>
    <w:rsid w:val="00182A00"/>
    <w:rsid w:val="001C5B7E"/>
    <w:rsid w:val="001E1915"/>
    <w:rsid w:val="002022F1"/>
    <w:rsid w:val="00217FB5"/>
    <w:rsid w:val="002270F8"/>
    <w:rsid w:val="002418AA"/>
    <w:rsid w:val="002D0112"/>
    <w:rsid w:val="003045D2"/>
    <w:rsid w:val="003359CF"/>
    <w:rsid w:val="003536BA"/>
    <w:rsid w:val="003A25D0"/>
    <w:rsid w:val="00496A8E"/>
    <w:rsid w:val="0050226E"/>
    <w:rsid w:val="005127CC"/>
    <w:rsid w:val="00533381"/>
    <w:rsid w:val="00550ECD"/>
    <w:rsid w:val="00552BB6"/>
    <w:rsid w:val="005B556C"/>
    <w:rsid w:val="006147A3"/>
    <w:rsid w:val="00653F18"/>
    <w:rsid w:val="006622F0"/>
    <w:rsid w:val="0070381C"/>
    <w:rsid w:val="00753517"/>
    <w:rsid w:val="007843AF"/>
    <w:rsid w:val="00875CD3"/>
    <w:rsid w:val="00885709"/>
    <w:rsid w:val="00897912"/>
    <w:rsid w:val="00923346"/>
    <w:rsid w:val="009237DD"/>
    <w:rsid w:val="00934156"/>
    <w:rsid w:val="00941148"/>
    <w:rsid w:val="0098798F"/>
    <w:rsid w:val="00A2272B"/>
    <w:rsid w:val="00AB4725"/>
    <w:rsid w:val="00B22353"/>
    <w:rsid w:val="00B26F4B"/>
    <w:rsid w:val="00B67B44"/>
    <w:rsid w:val="00BE30B8"/>
    <w:rsid w:val="00BF3344"/>
    <w:rsid w:val="00C718EF"/>
    <w:rsid w:val="00CA39A6"/>
    <w:rsid w:val="00CF6F8C"/>
    <w:rsid w:val="00D607A3"/>
    <w:rsid w:val="00DB36BD"/>
    <w:rsid w:val="00DE175A"/>
    <w:rsid w:val="00EA1CD6"/>
    <w:rsid w:val="00EC70FD"/>
    <w:rsid w:val="00ED648E"/>
    <w:rsid w:val="00F01A9B"/>
    <w:rsid w:val="00F45E1C"/>
    <w:rsid w:val="00FA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BA8C"/>
  <w15:docId w15:val="{85B281DC-59F5-4ACC-9CDC-D7E762E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C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ECD"/>
    <w:rPr>
      <w:color w:val="0000FF"/>
      <w:u w:val="single"/>
    </w:rPr>
  </w:style>
  <w:style w:type="paragraph" w:customStyle="1" w:styleId="a4">
    <w:name w:val="список с точками"/>
    <w:basedOn w:val="a"/>
    <w:rsid w:val="00550ECD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Normal (Web)"/>
    <w:basedOn w:val="a"/>
    <w:uiPriority w:val="99"/>
    <w:rsid w:val="00550ECD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3">
    <w:name w:val="Body Text Indent 3"/>
    <w:basedOn w:val="a"/>
    <w:link w:val="30"/>
    <w:rsid w:val="00550ECD"/>
    <w:pPr>
      <w:widowControl/>
      <w:ind w:firstLine="709"/>
      <w:jc w:val="left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50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550ECD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550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550ECD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50EC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55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550ECD"/>
    <w:rPr>
      <w:b/>
      <w:bCs/>
    </w:rPr>
  </w:style>
  <w:style w:type="paragraph" w:styleId="ad">
    <w:name w:val="List Paragraph"/>
    <w:basedOn w:val="a"/>
    <w:uiPriority w:val="34"/>
    <w:qFormat/>
    <w:rsid w:val="00550ECD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550ECD"/>
  </w:style>
  <w:style w:type="paragraph" w:styleId="ae">
    <w:name w:val="footer"/>
    <w:basedOn w:val="a"/>
    <w:link w:val="af"/>
    <w:uiPriority w:val="99"/>
    <w:unhideWhenUsed/>
    <w:rsid w:val="00550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50E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50ECD"/>
    <w:pPr>
      <w:widowControl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50EC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50ECD"/>
    <w:rPr>
      <w:vertAlign w:val="superscript"/>
    </w:rPr>
  </w:style>
  <w:style w:type="paragraph" w:styleId="af3">
    <w:name w:val="Title"/>
    <w:basedOn w:val="a"/>
    <w:next w:val="a"/>
    <w:link w:val="af4"/>
    <w:qFormat/>
    <w:rsid w:val="00B26F4B"/>
    <w:pPr>
      <w:widowControl/>
      <w:pBdr>
        <w:bottom w:val="single" w:sz="8" w:space="4" w:color="FF388C"/>
      </w:pBdr>
      <w:spacing w:after="300"/>
      <w:ind w:firstLine="0"/>
      <w:contextualSpacing/>
    </w:pPr>
    <w:rPr>
      <w:rFonts w:ascii="Cambria" w:hAnsi="Cambria"/>
      <w:color w:val="4C4C4C"/>
      <w:spacing w:val="5"/>
      <w:kern w:val="28"/>
      <w:sz w:val="52"/>
      <w:szCs w:val="52"/>
      <w:lang w:val="en-US" w:eastAsia="en-US"/>
    </w:rPr>
  </w:style>
  <w:style w:type="character" w:customStyle="1" w:styleId="af4">
    <w:name w:val="Заголовок Знак"/>
    <w:basedOn w:val="a0"/>
    <w:link w:val="af3"/>
    <w:rsid w:val="00B26F4B"/>
    <w:rPr>
      <w:rFonts w:ascii="Cambria" w:eastAsia="Times New Roman" w:hAnsi="Cambria" w:cs="Times New Roman"/>
      <w:color w:val="4C4C4C"/>
      <w:spacing w:val="5"/>
      <w:kern w:val="28"/>
      <w:sz w:val="52"/>
      <w:szCs w:val="52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3359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59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magazines.russ.ru/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/index.php?page=book&amp;id=42498" TargetMode="External"/><Relationship Id="rId12" Type="http://schemas.openxmlformats.org/officeDocument/2006/relationships/hyperlink" Target="http://archive.org/index.php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note.ru/" TargetMode="External"/><Relationship Id="rId20" Type="http://schemas.openxmlformats.org/officeDocument/2006/relationships/hyperlink" Target="http://rucont.ru/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v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not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usarticles.ru/" TargetMode="External"/><Relationship Id="rId19" Type="http://schemas.openxmlformats.org/officeDocument/2006/relationships/hyperlink" Target="http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magazines.rus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2023-06-12T20:33:00Z</dcterms:created>
  <dcterms:modified xsi:type="dcterms:W3CDTF">2024-06-27T09:27:00Z</dcterms:modified>
</cp:coreProperties>
</file>