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B2" w:rsidRPr="006B70B2" w:rsidRDefault="00D76831" w:rsidP="00D76831">
      <w:pPr>
        <w:widowControl w:val="0"/>
        <w:spacing w:after="0" w:line="360" w:lineRule="auto"/>
        <w:ind w:right="11"/>
        <w:jc w:val="center"/>
        <w:rPr>
          <w:rFonts w:ascii="Palatino Linotype" w:eastAsia="Times New Roman" w:hAnsi="Palatino Linotype" w:cs="Times New Roman"/>
          <w:color w:val="000000"/>
          <w:kern w:val="28"/>
          <w:sz w:val="36"/>
          <w:szCs w:val="36"/>
        </w:rPr>
      </w:pPr>
      <w:r>
        <w:rPr>
          <w:rFonts w:ascii="Palatino Linotype" w:eastAsia="Times New Roman" w:hAnsi="Palatino Linotype" w:cs="Times New Roman"/>
          <w:noProof/>
          <w:color w:val="000000"/>
          <w:kern w:val="28"/>
          <w:sz w:val="36"/>
          <w:szCs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-625475</wp:posOffset>
            </wp:positionH>
            <wp:positionV relativeFrom="paragraph">
              <wp:posOffset>-120650</wp:posOffset>
            </wp:positionV>
            <wp:extent cx="2045970" cy="2795905"/>
            <wp:effectExtent l="19050" t="0" r="0" b="0"/>
            <wp:wrapThrough wrapText="bothSides">
              <wp:wrapPolygon edited="0">
                <wp:start x="-201" y="0"/>
                <wp:lineTo x="-201" y="21487"/>
                <wp:lineTo x="21520" y="21487"/>
                <wp:lineTo x="21520" y="0"/>
                <wp:lineTo x="-201" y="0"/>
              </wp:wrapPolygon>
            </wp:wrapThrough>
            <wp:docPr id="1" name="Рисунок 3" descr="C:\Users\User.DESKTOP-ROBUA62\Downloads\1000018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.DESKTOP-ROBUA62\Downloads\10000181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279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70B2" w:rsidRPr="006B70B2">
        <w:rPr>
          <w:rFonts w:ascii="Palatino Linotype" w:eastAsia="Times New Roman" w:hAnsi="Palatino Linotype" w:cs="Times New Roman"/>
          <w:color w:val="000000"/>
          <w:kern w:val="28"/>
          <w:sz w:val="36"/>
          <w:szCs w:val="36"/>
        </w:rPr>
        <w:t xml:space="preserve">Памятка </w:t>
      </w:r>
    </w:p>
    <w:p w:rsidR="006B70B2" w:rsidRPr="006B70B2" w:rsidRDefault="006B70B2" w:rsidP="00D76831">
      <w:pPr>
        <w:widowControl w:val="0"/>
        <w:spacing w:after="0" w:line="360" w:lineRule="auto"/>
        <w:ind w:right="11"/>
        <w:jc w:val="center"/>
        <w:rPr>
          <w:rFonts w:ascii="Palatino Linotype" w:eastAsia="Times New Roman" w:hAnsi="Palatino Linotype" w:cs="Times New Roman"/>
          <w:color w:val="000000"/>
          <w:kern w:val="28"/>
          <w:sz w:val="36"/>
          <w:szCs w:val="36"/>
        </w:rPr>
      </w:pPr>
      <w:r w:rsidRPr="006B70B2">
        <w:rPr>
          <w:rFonts w:ascii="Palatino Linotype" w:eastAsia="Times New Roman" w:hAnsi="Palatino Linotype" w:cs="Times New Roman"/>
          <w:color w:val="000000"/>
          <w:kern w:val="28"/>
          <w:sz w:val="36"/>
          <w:szCs w:val="36"/>
        </w:rPr>
        <w:t>по использовани</w:t>
      </w:r>
      <w:r w:rsidR="004768EC">
        <w:rPr>
          <w:rFonts w:ascii="Palatino Linotype" w:eastAsia="Times New Roman" w:hAnsi="Palatino Linotype" w:cs="Times New Roman"/>
          <w:color w:val="000000"/>
          <w:kern w:val="28"/>
          <w:sz w:val="36"/>
          <w:szCs w:val="36"/>
        </w:rPr>
        <w:t>ю</w:t>
      </w:r>
    </w:p>
    <w:p w:rsidR="006B70B2" w:rsidRPr="006B70B2" w:rsidRDefault="006B70B2" w:rsidP="00D76831">
      <w:pPr>
        <w:widowControl w:val="0"/>
        <w:spacing w:after="0" w:line="360" w:lineRule="auto"/>
        <w:ind w:right="11"/>
        <w:jc w:val="center"/>
        <w:rPr>
          <w:rFonts w:ascii="Palatino Linotype" w:eastAsia="Times New Roman" w:hAnsi="Palatino Linotype" w:cs="Times New Roman"/>
          <w:color w:val="000000"/>
          <w:kern w:val="28"/>
          <w:sz w:val="36"/>
          <w:szCs w:val="36"/>
        </w:rPr>
      </w:pPr>
      <w:r w:rsidRPr="006B70B2">
        <w:rPr>
          <w:rFonts w:ascii="Palatino Linotype" w:eastAsia="Times New Roman" w:hAnsi="Palatino Linotype" w:cs="Times New Roman"/>
          <w:color w:val="000000"/>
          <w:kern w:val="28"/>
          <w:sz w:val="36"/>
          <w:szCs w:val="36"/>
        </w:rPr>
        <w:t xml:space="preserve">электронных ресурсов </w:t>
      </w:r>
    </w:p>
    <w:p w:rsidR="00200B75" w:rsidRPr="00200B75" w:rsidRDefault="006B70B2" w:rsidP="00D76831">
      <w:pPr>
        <w:widowControl w:val="0"/>
        <w:spacing w:after="0" w:line="360" w:lineRule="auto"/>
        <w:ind w:right="11"/>
        <w:jc w:val="center"/>
        <w:rPr>
          <w:rFonts w:ascii="Palatino Linotype" w:eastAsia="Times New Roman" w:hAnsi="Palatino Linotype" w:cs="Times New Roman"/>
          <w:color w:val="000000"/>
          <w:kern w:val="28"/>
          <w:sz w:val="36"/>
          <w:szCs w:val="36"/>
        </w:rPr>
      </w:pPr>
      <w:r w:rsidRPr="006B70B2">
        <w:rPr>
          <w:rFonts w:ascii="Palatino Linotype" w:eastAsia="Times New Roman" w:hAnsi="Palatino Linotype" w:cs="Times New Roman"/>
          <w:color w:val="000000"/>
          <w:kern w:val="28"/>
          <w:sz w:val="36"/>
          <w:szCs w:val="36"/>
        </w:rPr>
        <w:t xml:space="preserve">библиотеки КГИК </w:t>
      </w:r>
    </w:p>
    <w:p w:rsidR="006B70B2" w:rsidRPr="00200B75" w:rsidRDefault="00200B75" w:rsidP="00D76831">
      <w:pPr>
        <w:widowControl w:val="0"/>
        <w:spacing w:after="0" w:line="360" w:lineRule="auto"/>
        <w:ind w:right="11"/>
        <w:jc w:val="center"/>
        <w:rPr>
          <w:rFonts w:ascii="Palatino Linotype" w:eastAsia="Times New Roman" w:hAnsi="Palatino Linotype" w:cs="Times New Roman"/>
          <w:color w:val="000000"/>
          <w:kern w:val="28"/>
          <w:sz w:val="36"/>
          <w:szCs w:val="36"/>
        </w:rPr>
      </w:pPr>
      <w:r w:rsidRPr="00200B75">
        <w:rPr>
          <w:rFonts w:ascii="Palatino Linotype" w:eastAsia="Times New Roman" w:hAnsi="Palatino Linotype" w:cs="Times New Roman"/>
          <w:color w:val="000000"/>
          <w:kern w:val="28"/>
          <w:sz w:val="36"/>
          <w:szCs w:val="36"/>
        </w:rPr>
        <w:t>(</w:t>
      </w:r>
      <w:r w:rsidR="006B70B2" w:rsidRPr="006B70B2">
        <w:rPr>
          <w:rFonts w:ascii="Palatino Linotype" w:eastAsia="Times New Roman" w:hAnsi="Palatino Linotype" w:cs="Times New Roman"/>
          <w:color w:val="000000"/>
          <w:kern w:val="28"/>
          <w:sz w:val="36"/>
          <w:szCs w:val="36"/>
        </w:rPr>
        <w:t>и не только</w:t>
      </w:r>
      <w:r w:rsidRPr="00200B75">
        <w:rPr>
          <w:rFonts w:ascii="Palatino Linotype" w:eastAsia="Times New Roman" w:hAnsi="Palatino Linotype" w:cs="Times New Roman"/>
          <w:color w:val="000000"/>
          <w:kern w:val="28"/>
          <w:sz w:val="36"/>
          <w:szCs w:val="36"/>
        </w:rPr>
        <w:t>)</w:t>
      </w:r>
    </w:p>
    <w:p w:rsidR="004F530B" w:rsidRPr="00D62769" w:rsidRDefault="006B70B2" w:rsidP="00D86E56">
      <w:pPr>
        <w:widowControl w:val="0"/>
        <w:spacing w:after="144" w:line="408" w:lineRule="auto"/>
        <w:rPr>
          <w:rFonts w:ascii="Palatino Linotype" w:hAnsi="Palatino Linotype"/>
        </w:rPr>
      </w:pPr>
      <w:r w:rsidRPr="006B70B2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 </w:t>
      </w:r>
      <w:r w:rsidR="004F530B" w:rsidRPr="00D62769">
        <w:rPr>
          <w:rFonts w:ascii="Palatino Linotype" w:hAnsi="Palatino Linotype"/>
        </w:rPr>
        <w:t xml:space="preserve">В библиотеке КГИК вы найдете </w:t>
      </w:r>
      <w:r w:rsidR="00200B75">
        <w:rPr>
          <w:rFonts w:ascii="Palatino Linotype" w:hAnsi="Palatino Linotype"/>
        </w:rPr>
        <w:t xml:space="preserve">не только </w:t>
      </w:r>
      <w:r w:rsidR="004F530B" w:rsidRPr="00D62769">
        <w:rPr>
          <w:rFonts w:ascii="Palatino Linotype" w:hAnsi="Palatino Linotype"/>
        </w:rPr>
        <w:t xml:space="preserve">широкий выбор печатных изданий, но и электронные ресурсы, которыми можно воспользоваться </w:t>
      </w:r>
      <w:r w:rsidR="00200B75">
        <w:rPr>
          <w:rFonts w:ascii="Palatino Linotype" w:hAnsi="Palatino Linotype"/>
        </w:rPr>
        <w:t>в читальном зале</w:t>
      </w:r>
      <w:r w:rsidR="004F530B" w:rsidRPr="00D62769">
        <w:rPr>
          <w:rFonts w:ascii="Palatino Linotype" w:hAnsi="Palatino Linotype"/>
        </w:rPr>
        <w:t xml:space="preserve"> и дистанционно. </w:t>
      </w:r>
      <w:r w:rsidR="00D86E56">
        <w:rPr>
          <w:rFonts w:ascii="Palatino Linotype" w:hAnsi="Palatino Linotype"/>
        </w:rPr>
        <w:t xml:space="preserve">Воспользуйтесь </w:t>
      </w:r>
      <w:r w:rsidR="00D62769" w:rsidRPr="00D62769">
        <w:rPr>
          <w:rFonts w:ascii="Palatino Linotype" w:hAnsi="Palatino Linotype"/>
        </w:rPr>
        <w:t>действующи</w:t>
      </w:r>
      <w:r w:rsidR="00D86E56">
        <w:rPr>
          <w:rFonts w:ascii="Palatino Linotype" w:hAnsi="Palatino Linotype"/>
        </w:rPr>
        <w:t>ми</w:t>
      </w:r>
      <w:r w:rsidR="00D62769" w:rsidRPr="00D62769">
        <w:rPr>
          <w:rFonts w:ascii="Palatino Linotype" w:hAnsi="Palatino Linotype"/>
        </w:rPr>
        <w:t xml:space="preserve"> QR-коды и активные гиперссылк</w:t>
      </w:r>
      <w:r w:rsidR="00D86E56">
        <w:rPr>
          <w:rFonts w:ascii="Palatino Linotype" w:hAnsi="Palatino Linotype"/>
        </w:rPr>
        <w:t>ами</w:t>
      </w:r>
      <w:r w:rsidR="00D62769" w:rsidRPr="00D62769">
        <w:rPr>
          <w:rFonts w:ascii="Palatino Linotype" w:hAnsi="Palatino Linotype"/>
        </w:rPr>
        <w:t>.</w:t>
      </w:r>
    </w:p>
    <w:p w:rsidR="00A33B36" w:rsidRDefault="00A33B36" w:rsidP="00A33B36">
      <w:pPr>
        <w:widowControl w:val="0"/>
        <w:spacing w:after="0" w:line="408" w:lineRule="auto"/>
        <w:jc w:val="center"/>
        <w:rPr>
          <w:rFonts w:ascii="Palatino Linotype" w:eastAsia="Times New Roman" w:hAnsi="Palatino Linotype" w:cs="Times New Roman"/>
          <w:b/>
          <w:bCs/>
          <w:color w:val="000000"/>
          <w:kern w:val="28"/>
          <w:sz w:val="28"/>
          <w:szCs w:val="24"/>
        </w:rPr>
      </w:pPr>
      <w:r w:rsidRPr="00A33B36">
        <w:rPr>
          <w:rFonts w:ascii="Palatino Linotype" w:eastAsia="Times New Roman" w:hAnsi="Palatino Linotype" w:cs="Times New Roman"/>
          <w:b/>
          <w:bCs/>
          <w:color w:val="000000"/>
          <w:kern w:val="28"/>
          <w:sz w:val="28"/>
          <w:szCs w:val="24"/>
        </w:rPr>
        <w:t>Электронные ресурсы,</w:t>
      </w:r>
      <w:r w:rsidRPr="00D62769">
        <w:rPr>
          <w:rFonts w:ascii="Palatino Linotype" w:eastAsia="Times New Roman" w:hAnsi="Palatino Linotype" w:cs="Times New Roman"/>
          <w:b/>
          <w:bCs/>
          <w:color w:val="000000"/>
          <w:kern w:val="28"/>
          <w:sz w:val="28"/>
          <w:szCs w:val="24"/>
        </w:rPr>
        <w:t xml:space="preserve"> </w:t>
      </w:r>
      <w:r w:rsidRPr="00A33B36">
        <w:rPr>
          <w:rFonts w:ascii="Palatino Linotype" w:eastAsia="Times New Roman" w:hAnsi="Palatino Linotype" w:cs="Times New Roman"/>
          <w:b/>
          <w:bCs/>
          <w:color w:val="000000"/>
          <w:kern w:val="28"/>
          <w:sz w:val="28"/>
          <w:szCs w:val="24"/>
        </w:rPr>
        <w:t>доступные удаленно</w:t>
      </w:r>
    </w:p>
    <w:p w:rsidR="00D62769" w:rsidRPr="00A33B36" w:rsidRDefault="00D62769" w:rsidP="00A33B36">
      <w:pPr>
        <w:widowControl w:val="0"/>
        <w:spacing w:after="0" w:line="408" w:lineRule="auto"/>
        <w:jc w:val="center"/>
        <w:rPr>
          <w:rFonts w:ascii="Palatino Linotype" w:eastAsia="Times New Roman" w:hAnsi="Palatino Linotype" w:cs="Times New Roman"/>
          <w:b/>
          <w:bCs/>
          <w:color w:val="000000"/>
          <w:kern w:val="28"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noProof/>
          <w:color w:val="000000"/>
          <w:kern w:val="28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4282440</wp:posOffset>
            </wp:positionH>
            <wp:positionV relativeFrom="paragraph">
              <wp:posOffset>104140</wp:posOffset>
            </wp:positionV>
            <wp:extent cx="1314450" cy="1343025"/>
            <wp:effectExtent l="19050" t="0" r="0" b="0"/>
            <wp:wrapThrough wrapText="bothSides">
              <wp:wrapPolygon edited="0">
                <wp:start x="-313" y="0"/>
                <wp:lineTo x="-313" y="21447"/>
                <wp:lineTo x="21600" y="21447"/>
                <wp:lineTo x="21600" y="0"/>
                <wp:lineTo x="-313" y="0"/>
              </wp:wrapPolygon>
            </wp:wrapThrough>
            <wp:docPr id="10" name="Рисунок 6" descr="?http%3A%2F%2F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?http%3A%2F%2F19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203" t="8241" r="8250" b="6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430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2769" w:rsidRPr="00BE470F" w:rsidRDefault="00A33B36" w:rsidP="00BE470F">
      <w:pPr>
        <w:spacing w:after="0"/>
        <w:ind w:left="-709" w:firstLine="709"/>
        <w:contextualSpacing/>
        <w:jc w:val="center"/>
        <w:rPr>
          <w:rFonts w:ascii="Palatino Linotype" w:hAnsi="Palatino Linotype" w:cs="Times New Roman"/>
          <w:sz w:val="24"/>
          <w:szCs w:val="24"/>
        </w:rPr>
      </w:pPr>
      <w:r w:rsidRPr="00BE470F">
        <w:rPr>
          <w:rFonts w:ascii="Palatino Linotype" w:hAnsi="Palatino Linotype" w:cs="Times New Roman"/>
          <w:sz w:val="24"/>
          <w:szCs w:val="24"/>
        </w:rPr>
        <w:t>Электронный каталог библиотеки</w:t>
      </w:r>
    </w:p>
    <w:p w:rsidR="00A33B36" w:rsidRPr="00BE470F" w:rsidRDefault="00050404" w:rsidP="00BE470F">
      <w:pPr>
        <w:spacing w:after="0"/>
        <w:ind w:left="-709" w:firstLine="709"/>
        <w:contextualSpacing/>
        <w:jc w:val="center"/>
        <w:rPr>
          <w:rFonts w:ascii="Palatino Linotype" w:hAnsi="Palatino Linotype" w:cs="Times New Roman"/>
          <w:sz w:val="24"/>
          <w:szCs w:val="24"/>
        </w:rPr>
      </w:pPr>
      <w:hyperlink r:id="rId7" w:history="1">
        <w:r w:rsidR="004F530B" w:rsidRPr="00BE470F">
          <w:rPr>
            <w:rStyle w:val="a6"/>
            <w:rFonts w:ascii="Palatino Linotype" w:hAnsi="Palatino Linotype" w:cs="Times New Roman"/>
            <w:sz w:val="24"/>
            <w:szCs w:val="24"/>
          </w:rPr>
          <w:t>http://193.106.214.30/MarcWeb2/Default.asp</w:t>
        </w:r>
      </w:hyperlink>
    </w:p>
    <w:p w:rsidR="00D62769" w:rsidRPr="00BE470F" w:rsidRDefault="00050404" w:rsidP="00D62769">
      <w:pPr>
        <w:spacing w:after="0" w:line="240" w:lineRule="auto"/>
        <w:ind w:left="-709"/>
        <w:contextualSpacing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16.25pt;margin-top:8.15pt;width:277.95pt;height:.85pt;flip:y;z-index:251675648" o:connectortype="straight" strokeweight="2.25pt">
            <v:stroke dashstyle="1 1" endcap="round"/>
          </v:shape>
        </w:pict>
      </w:r>
    </w:p>
    <w:p w:rsidR="00D62769" w:rsidRPr="00BE470F" w:rsidRDefault="00D62769" w:rsidP="00BE470F">
      <w:pPr>
        <w:widowControl w:val="0"/>
        <w:rPr>
          <w:rFonts w:ascii="Times New Roman" w:hAnsi="Times New Roman"/>
        </w:rPr>
      </w:pPr>
      <w:r>
        <w:t> </w:t>
      </w:r>
    </w:p>
    <w:p w:rsidR="00D62769" w:rsidRDefault="00BE470F" w:rsidP="00D62769">
      <w:pPr>
        <w:spacing w:after="0" w:line="240" w:lineRule="auto"/>
        <w:ind w:left="-709"/>
        <w:contextualSpacing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95885</wp:posOffset>
            </wp:positionV>
            <wp:extent cx="1314450" cy="1323975"/>
            <wp:effectExtent l="19050" t="0" r="0" b="0"/>
            <wp:wrapNone/>
            <wp:docPr id="11" name="Рисунок 7" descr="?https%3A%2F%2Fbiblio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?https%3A%2F%2Fbiblioclu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315" t="4457" r="6558" b="7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239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2769" w:rsidRPr="00D62769" w:rsidRDefault="00D62769" w:rsidP="00D62769">
      <w:pPr>
        <w:spacing w:after="0" w:line="240" w:lineRule="auto"/>
        <w:ind w:left="-709"/>
        <w:contextualSpacing/>
        <w:jc w:val="both"/>
        <w:rPr>
          <w:rFonts w:ascii="Palatino Linotype" w:hAnsi="Palatino Linotype" w:cs="Times New Roman"/>
          <w:sz w:val="24"/>
          <w:szCs w:val="24"/>
        </w:rPr>
      </w:pPr>
    </w:p>
    <w:p w:rsidR="00A33B36" w:rsidRDefault="00A33B36" w:rsidP="00BE470F">
      <w:pPr>
        <w:spacing w:after="0" w:line="240" w:lineRule="auto"/>
        <w:ind w:left="3686"/>
        <w:contextualSpacing/>
        <w:jc w:val="center"/>
        <w:rPr>
          <w:rFonts w:ascii="Palatino Linotype" w:hAnsi="Palatino Linotype" w:cs="Times New Roman"/>
          <w:sz w:val="24"/>
          <w:szCs w:val="24"/>
        </w:rPr>
      </w:pPr>
      <w:r w:rsidRPr="00D62769">
        <w:rPr>
          <w:rFonts w:ascii="Palatino Linotype" w:hAnsi="Palatino Linotype" w:cs="Times New Roman"/>
          <w:sz w:val="24"/>
          <w:szCs w:val="24"/>
        </w:rPr>
        <w:t xml:space="preserve">Электронно-библиотечная система "Университетская библиотека онлайн" </w:t>
      </w:r>
      <w:hyperlink r:id="rId9" w:history="1">
        <w:r w:rsidR="004F530B" w:rsidRPr="00D62769">
          <w:rPr>
            <w:rStyle w:val="a6"/>
            <w:rFonts w:ascii="Palatino Linotype" w:hAnsi="Palatino Linotype" w:cs="Times New Roman"/>
            <w:sz w:val="24"/>
            <w:szCs w:val="24"/>
          </w:rPr>
          <w:t>https://biblioclub.ru/index.php?page=ko</w:t>
        </w:r>
      </w:hyperlink>
    </w:p>
    <w:p w:rsidR="00BE470F" w:rsidRDefault="00BE470F" w:rsidP="00D62769">
      <w:pPr>
        <w:spacing w:after="0" w:line="240" w:lineRule="auto"/>
        <w:ind w:left="-709"/>
        <w:contextualSpacing/>
        <w:jc w:val="both"/>
        <w:rPr>
          <w:rFonts w:ascii="Palatino Linotype" w:hAnsi="Palatino Linotype" w:cs="Times New Roman"/>
          <w:sz w:val="24"/>
          <w:szCs w:val="24"/>
        </w:rPr>
      </w:pPr>
    </w:p>
    <w:p w:rsidR="00BE470F" w:rsidRDefault="00050404" w:rsidP="00D62769">
      <w:pPr>
        <w:spacing w:after="0" w:line="240" w:lineRule="auto"/>
        <w:ind w:left="-709"/>
        <w:contextualSpacing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noProof/>
          <w:sz w:val="24"/>
          <w:szCs w:val="24"/>
        </w:rPr>
        <w:pict>
          <v:shape id="_x0000_s1042" type="#_x0000_t32" style="position:absolute;left:0;text-align:left;margin-left:189pt;margin-top:2.45pt;width:277.95pt;height:.85pt;flip:y;z-index:251676672" o:connectortype="straight" strokeweight="2.25pt">
            <v:stroke dashstyle="1 1" endcap="round"/>
          </v:shape>
        </w:pict>
      </w:r>
    </w:p>
    <w:p w:rsidR="00BE470F" w:rsidRDefault="00835F71" w:rsidP="00D62769">
      <w:pPr>
        <w:spacing w:after="0" w:line="240" w:lineRule="auto"/>
        <w:ind w:left="-709"/>
        <w:contextualSpacing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4286885</wp:posOffset>
            </wp:positionH>
            <wp:positionV relativeFrom="paragraph">
              <wp:posOffset>123190</wp:posOffset>
            </wp:positionV>
            <wp:extent cx="1512570" cy="1520190"/>
            <wp:effectExtent l="19050" t="0" r="0" b="0"/>
            <wp:wrapThrough wrapText="bothSides">
              <wp:wrapPolygon edited="0">
                <wp:start x="-272" y="0"/>
                <wp:lineTo x="-272" y="21383"/>
                <wp:lineTo x="21491" y="21383"/>
                <wp:lineTo x="21491" y="0"/>
                <wp:lineTo x="-272" y="0"/>
              </wp:wrapPolygon>
            </wp:wrapThrough>
            <wp:docPr id="22" name="Рисунок 6" descr="http://qrcoder.ru/code/?https%3A%2F%2Feivis.ru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qrcoder.ru/code/?https%3A%2F%2Feivis.ru%2F&amp;4&amp;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470F" w:rsidRPr="00D62769" w:rsidRDefault="00BE470F" w:rsidP="00D62769">
      <w:pPr>
        <w:spacing w:after="0" w:line="240" w:lineRule="auto"/>
        <w:ind w:left="-709"/>
        <w:contextualSpacing/>
        <w:jc w:val="both"/>
        <w:rPr>
          <w:rFonts w:ascii="Palatino Linotype" w:hAnsi="Palatino Linotype" w:cs="Times New Roman"/>
          <w:sz w:val="24"/>
          <w:szCs w:val="24"/>
        </w:rPr>
      </w:pPr>
    </w:p>
    <w:p w:rsidR="00BE470F" w:rsidRDefault="00A33B36" w:rsidP="00BE470F">
      <w:pPr>
        <w:spacing w:after="0" w:line="240" w:lineRule="auto"/>
        <w:ind w:left="284" w:right="3968"/>
        <w:contextualSpacing/>
        <w:jc w:val="center"/>
        <w:rPr>
          <w:rFonts w:ascii="Palatino Linotype" w:hAnsi="Palatino Linotype" w:cs="Times New Roman"/>
          <w:sz w:val="24"/>
          <w:szCs w:val="24"/>
        </w:rPr>
      </w:pPr>
      <w:r w:rsidRPr="00D62769">
        <w:rPr>
          <w:rFonts w:ascii="Palatino Linotype" w:hAnsi="Palatino Linotype" w:cs="Times New Roman"/>
          <w:sz w:val="24"/>
          <w:szCs w:val="24"/>
        </w:rPr>
        <w:t>Электронная подписка на периодические издания ИВИС</w:t>
      </w:r>
    </w:p>
    <w:p w:rsidR="00A33B36" w:rsidRPr="00D62769" w:rsidRDefault="00050404" w:rsidP="00BE470F">
      <w:pPr>
        <w:spacing w:after="0" w:line="240" w:lineRule="auto"/>
        <w:ind w:left="284" w:right="3968"/>
        <w:contextualSpacing/>
        <w:jc w:val="center"/>
        <w:rPr>
          <w:rFonts w:ascii="Palatino Linotype" w:hAnsi="Palatino Linotype" w:cs="Times New Roman"/>
          <w:sz w:val="24"/>
          <w:szCs w:val="24"/>
        </w:rPr>
      </w:pPr>
      <w:hyperlink r:id="rId11" w:history="1">
        <w:r w:rsidR="004F530B" w:rsidRPr="00D62769">
          <w:rPr>
            <w:rStyle w:val="a6"/>
            <w:rFonts w:ascii="Palatino Linotype" w:hAnsi="Palatino Linotype" w:cs="Times New Roman"/>
            <w:sz w:val="24"/>
            <w:szCs w:val="24"/>
          </w:rPr>
          <w:t>https://eivis.ru/</w:t>
        </w:r>
      </w:hyperlink>
    </w:p>
    <w:p w:rsidR="00BE470F" w:rsidRDefault="00BE470F" w:rsidP="00153E5D">
      <w:pPr>
        <w:spacing w:after="0" w:line="360" w:lineRule="auto"/>
        <w:ind w:firstLine="709"/>
        <w:contextualSpacing/>
        <w:jc w:val="both"/>
        <w:rPr>
          <w:rFonts w:ascii="Palatino Linotype" w:hAnsi="Palatino Linotype" w:cs="Times New Roman"/>
          <w:sz w:val="24"/>
          <w:szCs w:val="24"/>
        </w:rPr>
      </w:pPr>
    </w:p>
    <w:p w:rsidR="00BE470F" w:rsidRDefault="00050404" w:rsidP="00D86E56">
      <w:pPr>
        <w:tabs>
          <w:tab w:val="left" w:pos="7016"/>
        </w:tabs>
        <w:spacing w:after="0" w:line="360" w:lineRule="auto"/>
        <w:ind w:firstLine="709"/>
        <w:contextualSpacing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noProof/>
          <w:sz w:val="24"/>
          <w:szCs w:val="24"/>
        </w:rPr>
        <w:pict>
          <v:shape id="_x0000_s1043" type="#_x0000_t32" style="position:absolute;left:0;text-align:left;margin-left:6.5pt;margin-top:.8pt;width:277.95pt;height:.85pt;flip:y;z-index:251677696" o:connectortype="straight" strokeweight="2.25pt">
            <v:stroke dashstyle="1 1" endcap="round"/>
          </v:shape>
        </w:pict>
      </w:r>
      <w:r w:rsidR="00D86E56">
        <w:rPr>
          <w:rFonts w:ascii="Palatino Linotype" w:hAnsi="Palatino Linotype" w:cs="Times New Roman"/>
          <w:sz w:val="24"/>
          <w:szCs w:val="24"/>
        </w:rPr>
        <w:t xml:space="preserve">Образовательная платформа ЮРАЙТ (раздел «Легендарные книги»). Самостоятельная регистрация (с подтверждением от администратора КГИК) по ссылке: </w:t>
      </w:r>
      <w:r w:rsidR="00200B75" w:rsidRPr="00200B75">
        <w:rPr>
          <w:rFonts w:ascii="Palatino Linotype" w:hAnsi="Palatino Linotype" w:cs="Times New Roman"/>
          <w:sz w:val="24"/>
          <w:szCs w:val="24"/>
        </w:rPr>
        <w:t>https://urait.ru/</w:t>
      </w:r>
    </w:p>
    <w:p w:rsidR="00D86E56" w:rsidRDefault="00D86E56" w:rsidP="00BE470F">
      <w:pPr>
        <w:widowControl w:val="0"/>
        <w:spacing w:after="0" w:line="408" w:lineRule="auto"/>
        <w:jc w:val="center"/>
        <w:rPr>
          <w:rFonts w:ascii="Palatino Linotype" w:eastAsia="Times New Roman" w:hAnsi="Palatino Linotype" w:cs="Times New Roman"/>
          <w:b/>
          <w:bCs/>
          <w:caps/>
          <w:color w:val="000000"/>
          <w:kern w:val="28"/>
          <w:sz w:val="20"/>
          <w:szCs w:val="20"/>
          <w:u w:val="single"/>
        </w:rPr>
      </w:pPr>
    </w:p>
    <w:p w:rsidR="00BE470F" w:rsidRPr="00200B75" w:rsidRDefault="00BE470F" w:rsidP="00BE470F">
      <w:pPr>
        <w:widowControl w:val="0"/>
        <w:spacing w:after="0" w:line="408" w:lineRule="auto"/>
        <w:jc w:val="center"/>
        <w:rPr>
          <w:rFonts w:ascii="Palatino Linotype" w:eastAsia="Times New Roman" w:hAnsi="Palatino Linotype" w:cs="Times New Roman"/>
          <w:b/>
          <w:bCs/>
          <w:caps/>
          <w:color w:val="000000"/>
          <w:kern w:val="28"/>
          <w:sz w:val="20"/>
          <w:szCs w:val="20"/>
          <w:u w:val="single"/>
        </w:rPr>
      </w:pPr>
      <w:r w:rsidRPr="00BE470F">
        <w:rPr>
          <w:rFonts w:ascii="Palatino Linotype" w:eastAsia="Times New Roman" w:hAnsi="Palatino Linotype" w:cs="Times New Roman"/>
          <w:b/>
          <w:bCs/>
          <w:caps/>
          <w:color w:val="000000"/>
          <w:kern w:val="28"/>
          <w:sz w:val="20"/>
          <w:szCs w:val="20"/>
          <w:u w:val="single"/>
        </w:rPr>
        <w:lastRenderedPageBreak/>
        <w:t>Платформы</w:t>
      </w:r>
    </w:p>
    <w:p w:rsidR="00BE470F" w:rsidRDefault="00BE470F" w:rsidP="00BE470F">
      <w:pPr>
        <w:widowControl w:val="0"/>
        <w:spacing w:after="0" w:line="408" w:lineRule="auto"/>
        <w:contextualSpacing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</w:pPr>
      <w:r w:rsidRPr="00BE470F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US"/>
        </w:rPr>
        <w:t> </w:t>
      </w:r>
    </w:p>
    <w:tbl>
      <w:tblPr>
        <w:tblStyle w:val="a7"/>
        <w:tblW w:w="0" w:type="auto"/>
        <w:tblInd w:w="-601" w:type="dxa"/>
        <w:tblLook w:val="04A0"/>
      </w:tblPr>
      <w:tblGrid>
        <w:gridCol w:w="5386"/>
        <w:gridCol w:w="4786"/>
      </w:tblGrid>
      <w:tr w:rsidR="00835F71" w:rsidRPr="00200B75" w:rsidTr="00835F71">
        <w:trPr>
          <w:trHeight w:val="2013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35F71" w:rsidRPr="00BE470F" w:rsidRDefault="00835F71" w:rsidP="00835F71">
            <w:pPr>
              <w:widowControl w:val="0"/>
              <w:contextualSpacing/>
              <w:jc w:val="center"/>
              <w:rPr>
                <w:rFonts w:ascii="Palatino Linotype" w:eastAsia="Times New Roman" w:hAnsi="Palatino Linotype" w:cs="Times New Roman"/>
                <w:color w:val="000000"/>
                <w:kern w:val="28"/>
                <w:sz w:val="24"/>
                <w:szCs w:val="24"/>
                <w:lang w:val="en-US"/>
              </w:rPr>
            </w:pPr>
            <w:r w:rsidRPr="00BE470F">
              <w:rPr>
                <w:rFonts w:ascii="Palatino Linotype" w:eastAsia="Times New Roman" w:hAnsi="Palatino Linotype" w:cs="Times New Roman"/>
                <w:bCs/>
                <w:color w:val="000000"/>
                <w:kern w:val="28"/>
                <w:sz w:val="24"/>
                <w:szCs w:val="24"/>
                <w:lang w:val="en-US"/>
              </w:rPr>
              <w:t>Springer Link</w:t>
            </w:r>
          </w:p>
          <w:p w:rsidR="00835F71" w:rsidRPr="00835F71" w:rsidRDefault="00835F71" w:rsidP="00835F71">
            <w:pPr>
              <w:widowControl w:val="0"/>
              <w:contextualSpacing/>
              <w:jc w:val="center"/>
              <w:rPr>
                <w:rFonts w:ascii="Palatino Linotype" w:eastAsia="Times New Roman" w:hAnsi="Palatino Linotype" w:cs="Times New Roman"/>
                <w:color w:val="000000"/>
                <w:kern w:val="28"/>
                <w:sz w:val="24"/>
                <w:szCs w:val="24"/>
                <w:lang w:val="en-US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000000"/>
                <w:kern w:val="28"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979170</wp:posOffset>
                  </wp:positionH>
                  <wp:positionV relativeFrom="paragraph">
                    <wp:posOffset>323850</wp:posOffset>
                  </wp:positionV>
                  <wp:extent cx="1564640" cy="1573530"/>
                  <wp:effectExtent l="19050" t="0" r="0" b="0"/>
                  <wp:wrapThrough wrapText="bothSides">
                    <wp:wrapPolygon edited="0">
                      <wp:start x="-263" y="0"/>
                      <wp:lineTo x="-263" y="21443"/>
                      <wp:lineTo x="21565" y="21443"/>
                      <wp:lineTo x="21565" y="0"/>
                      <wp:lineTo x="-263" y="0"/>
                    </wp:wrapPolygon>
                  </wp:wrapThrough>
                  <wp:docPr id="29" name="Рисунок 9" descr="http://qrcoder.ru/code/?https%3A%2F%2Frd.springer.com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qrcoder.ru/code/?https%3A%2F%2Frd.springer.com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640" cy="1573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13" w:history="1">
              <w:r w:rsidRPr="00E35A22">
                <w:rPr>
                  <w:rStyle w:val="a6"/>
                  <w:rFonts w:ascii="Palatino Linotype" w:eastAsia="Times New Roman" w:hAnsi="Palatino Linotype" w:cs="Times New Roman"/>
                  <w:kern w:val="28"/>
                  <w:sz w:val="24"/>
                  <w:szCs w:val="24"/>
                  <w:lang w:val="en-US"/>
                </w:rPr>
                <w:t>https://rd.springer.com/</w:t>
              </w:r>
            </w:hyperlink>
          </w:p>
          <w:p w:rsidR="00835F71" w:rsidRPr="00835F71" w:rsidRDefault="00050404" w:rsidP="00BE470F">
            <w:pPr>
              <w:widowControl w:val="0"/>
              <w:spacing w:line="408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US"/>
              </w:rPr>
            </w:pPr>
            <w:r w:rsidRPr="00050404">
              <w:rPr>
                <w:rFonts w:ascii="Palatino Linotype" w:hAnsi="Palatino Linotype" w:cs="Times New Roman"/>
                <w:noProof/>
                <w:sz w:val="24"/>
                <w:szCs w:val="24"/>
              </w:rPr>
              <w:pict>
                <v:shape id="_x0000_s1044" type="#_x0000_t32" style="position:absolute;margin-left:24.85pt;margin-top:8.3pt;width:221.55pt;height:.85pt;flip:y;z-index:251678720" o:connectortype="straight" strokeweight="2.25pt">
                  <v:stroke dashstyle="1 1" endcap="round"/>
                </v:shape>
              </w:pic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35F71" w:rsidRPr="00200B75" w:rsidRDefault="00835F71" w:rsidP="00835F71">
            <w:pPr>
              <w:widowControl w:val="0"/>
              <w:ind w:firstLine="31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/>
              </w:rPr>
            </w:pPr>
            <w:r w:rsidRPr="00BE470F">
              <w:rPr>
                <w:rFonts w:ascii="Palatino Linotype" w:eastAsia="Times New Roman" w:hAnsi="Palatino Linotype" w:cs="Times New Roman"/>
                <w:bCs/>
                <w:color w:val="000000"/>
                <w:kern w:val="28"/>
                <w:sz w:val="24"/>
                <w:szCs w:val="24"/>
                <w:lang w:val="en-US"/>
              </w:rPr>
              <w:t>Nature</w:t>
            </w:r>
          </w:p>
          <w:p w:rsidR="00835F71" w:rsidRPr="00200B75" w:rsidRDefault="00050404" w:rsidP="00835F71">
            <w:pPr>
              <w:widowControl w:val="0"/>
              <w:ind w:firstLine="318"/>
              <w:contextualSpacing/>
              <w:jc w:val="center"/>
              <w:rPr>
                <w:rFonts w:ascii="Palatino Linotype" w:eastAsia="Times New Roman" w:hAnsi="Palatino Linotype" w:cs="Times New Roman"/>
                <w:color w:val="000000"/>
                <w:kern w:val="28"/>
                <w:sz w:val="24"/>
                <w:szCs w:val="24"/>
                <w:lang w:val="en-US"/>
              </w:rPr>
            </w:pPr>
            <w:hyperlink r:id="rId14" w:history="1">
              <w:r w:rsidR="00835F71" w:rsidRPr="00200B75">
                <w:rPr>
                  <w:rStyle w:val="a6"/>
                  <w:rFonts w:ascii="Palatino Linotype" w:eastAsia="Times New Roman" w:hAnsi="Palatino Linotype" w:cs="Times New Roman"/>
                  <w:kern w:val="28"/>
                  <w:sz w:val="24"/>
                  <w:szCs w:val="24"/>
                  <w:lang w:val="en-US"/>
                </w:rPr>
                <w:t>https://www.nature.com/</w:t>
              </w:r>
            </w:hyperlink>
          </w:p>
          <w:p w:rsidR="00835F71" w:rsidRPr="00200B75" w:rsidRDefault="00050404" w:rsidP="00BE470F">
            <w:pPr>
              <w:widowControl w:val="0"/>
              <w:spacing w:line="408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US"/>
              </w:rPr>
            </w:pPr>
            <w:r w:rsidRPr="00050404">
              <w:rPr>
                <w:rFonts w:ascii="Palatino Linotype" w:eastAsia="Times New Roman" w:hAnsi="Palatino Linotype" w:cs="Times New Roman"/>
                <w:bCs/>
                <w:noProof/>
                <w:color w:val="000000"/>
                <w:kern w:val="28"/>
                <w:sz w:val="24"/>
                <w:szCs w:val="24"/>
              </w:rPr>
              <w:pict>
                <v:shape id="_x0000_s1045" type="#_x0000_t32" style="position:absolute;margin-left:6.15pt;margin-top:7.4pt;width:221.55pt;height:.85pt;flip:y;z-index:251679744" o:connectortype="straight" strokeweight="2.25pt">
                  <v:stroke dashstyle="1 1" endcap="round"/>
                </v:shape>
              </w:pict>
            </w:r>
            <w:r w:rsidR="00835F71">
              <w:rPr>
                <w:rFonts w:ascii="Times New Roman" w:eastAsia="Times New Roman" w:hAnsi="Times New Roman" w:cs="Times New Roman"/>
                <w:noProof/>
                <w:color w:val="000000"/>
                <w:kern w:val="28"/>
                <w:sz w:val="18"/>
                <w:szCs w:val="18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854710</wp:posOffset>
                  </wp:positionH>
                  <wp:positionV relativeFrom="paragraph">
                    <wp:posOffset>118110</wp:posOffset>
                  </wp:positionV>
                  <wp:extent cx="1564640" cy="1573530"/>
                  <wp:effectExtent l="19050" t="0" r="0" b="0"/>
                  <wp:wrapNone/>
                  <wp:docPr id="25" name="Рисунок 12" descr="http://qrcoder.ru/code/?https%3A%2F%2Fwww.nature.com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qrcoder.ru/code/?https%3A%2F%2Fwww.nature.com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640" cy="1573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E470F" w:rsidRPr="00200B75" w:rsidRDefault="00BE470F" w:rsidP="00BE470F">
      <w:pPr>
        <w:widowControl w:val="0"/>
        <w:spacing w:after="0"/>
        <w:contextualSpacing/>
        <w:rPr>
          <w:rFonts w:ascii="Palatino Linotype" w:eastAsia="Times New Roman" w:hAnsi="Palatino Linotype" w:cs="Times New Roman"/>
          <w:color w:val="000000"/>
          <w:kern w:val="28"/>
          <w:sz w:val="24"/>
          <w:szCs w:val="24"/>
          <w:lang w:val="en-US"/>
        </w:rPr>
      </w:pPr>
    </w:p>
    <w:p w:rsidR="00AB76DE" w:rsidRPr="00AB76DE" w:rsidRDefault="00AB76DE" w:rsidP="00AB76DE">
      <w:pPr>
        <w:widowControl w:val="0"/>
        <w:spacing w:after="0" w:line="408" w:lineRule="auto"/>
        <w:jc w:val="center"/>
        <w:rPr>
          <w:rFonts w:ascii="Palatino Linotype" w:eastAsia="Times New Roman" w:hAnsi="Palatino Linotype" w:cs="Times New Roman"/>
          <w:b/>
          <w:bCs/>
          <w:caps/>
          <w:color w:val="000000"/>
          <w:kern w:val="28"/>
          <w:sz w:val="20"/>
          <w:szCs w:val="20"/>
          <w:u w:val="single"/>
        </w:rPr>
      </w:pPr>
      <w:r w:rsidRPr="00AB76DE">
        <w:rPr>
          <w:rFonts w:ascii="Palatino Linotype" w:eastAsia="Times New Roman" w:hAnsi="Palatino Linotype" w:cs="Times New Roman"/>
          <w:b/>
          <w:bCs/>
          <w:caps/>
          <w:color w:val="000000"/>
          <w:kern w:val="28"/>
          <w:sz w:val="20"/>
          <w:szCs w:val="20"/>
          <w:u w:val="single"/>
        </w:rPr>
        <w:t>Базы данных</w:t>
      </w:r>
    </w:p>
    <w:p w:rsidR="00AB76DE" w:rsidRPr="00AB76DE" w:rsidRDefault="00AB76DE" w:rsidP="00AB76DE">
      <w:pPr>
        <w:widowControl w:val="0"/>
        <w:spacing w:after="144" w:line="408" w:lineRule="auto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</w:pPr>
      <w:r w:rsidRPr="00AB76DE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 </w:t>
      </w:r>
    </w:p>
    <w:tbl>
      <w:tblPr>
        <w:tblStyle w:val="a7"/>
        <w:tblW w:w="11199" w:type="dxa"/>
        <w:tblInd w:w="-1168" w:type="dxa"/>
        <w:tblLook w:val="04A0"/>
      </w:tblPr>
      <w:tblGrid>
        <w:gridCol w:w="4101"/>
        <w:gridCol w:w="4000"/>
        <w:gridCol w:w="3098"/>
      </w:tblGrid>
      <w:tr w:rsidR="00AB76DE" w:rsidRPr="00200B75" w:rsidTr="00AB76DE">
        <w:trPr>
          <w:trHeight w:val="912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:rsidR="00AB76DE" w:rsidRPr="00110AA3" w:rsidRDefault="00AB76DE" w:rsidP="00AB76DE">
            <w:pPr>
              <w:widowControl w:val="0"/>
              <w:contextualSpacing/>
              <w:jc w:val="center"/>
              <w:rPr>
                <w:rFonts w:ascii="Palatino Linotype" w:eastAsia="Times New Roman" w:hAnsi="Palatino Linotype" w:cs="Times New Roman"/>
                <w:color w:val="000000"/>
                <w:kern w:val="28"/>
                <w:sz w:val="24"/>
                <w:szCs w:val="24"/>
                <w:lang w:val="en-US"/>
              </w:rPr>
            </w:pPr>
            <w:r w:rsidRPr="00110AA3">
              <w:rPr>
                <w:rFonts w:ascii="Palatino Linotype" w:eastAsia="Times New Roman" w:hAnsi="Palatino Linotype" w:cs="Times New Roman"/>
                <w:color w:val="000000"/>
                <w:kern w:val="28"/>
                <w:sz w:val="24"/>
                <w:szCs w:val="24"/>
                <w:lang w:val="en-US"/>
              </w:rPr>
              <w:t>Springer Materials</w:t>
            </w:r>
          </w:p>
          <w:p w:rsidR="00AB76DE" w:rsidRPr="00110AA3" w:rsidRDefault="00050404" w:rsidP="00AB76DE">
            <w:pPr>
              <w:widowControl w:val="0"/>
              <w:contextualSpacing/>
              <w:jc w:val="center"/>
              <w:rPr>
                <w:rFonts w:ascii="Palatino Linotype" w:eastAsia="Times New Roman" w:hAnsi="Palatino Linotype" w:cs="Times New Roman"/>
                <w:color w:val="000000"/>
                <w:kern w:val="28"/>
                <w:sz w:val="24"/>
                <w:szCs w:val="24"/>
                <w:lang w:val="en-US"/>
              </w:rPr>
            </w:pPr>
            <w:r w:rsidRPr="00050404">
              <w:rPr>
                <w:rFonts w:ascii="Palatino Linotype" w:eastAsia="Times New Roman" w:hAnsi="Palatino Linotype" w:cs="Times New Roman"/>
                <w:bCs/>
                <w:noProof/>
                <w:color w:val="000000"/>
                <w:kern w:val="28"/>
                <w:sz w:val="24"/>
                <w:szCs w:val="24"/>
              </w:rPr>
              <w:pict>
                <v:shape id="_x0000_s1046" type="#_x0000_t32" style="position:absolute;left:0;text-align:left;margin-left:16.65pt;margin-top:26.35pt;width:168.5pt;height:.85pt;flip:y;z-index:251683840" o:connectortype="straight" strokeweight="2.25pt">
                  <v:stroke dashstyle="1 1" endcap="round"/>
                </v:shape>
              </w:pict>
            </w:r>
            <w:hyperlink r:id="rId16" w:history="1">
              <w:r w:rsidR="00AB76DE" w:rsidRPr="00110AA3">
                <w:rPr>
                  <w:rStyle w:val="a6"/>
                  <w:rFonts w:ascii="Palatino Linotype" w:eastAsia="Times New Roman" w:hAnsi="Palatino Linotype" w:cs="Times New Roman"/>
                  <w:kern w:val="28"/>
                  <w:sz w:val="24"/>
                  <w:szCs w:val="24"/>
                  <w:lang w:val="en-US"/>
                </w:rPr>
                <w:t>http://materials.springer.com/</w:t>
              </w:r>
            </w:hyperlink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AB76DE" w:rsidRPr="00110AA3" w:rsidRDefault="00AB76DE" w:rsidP="00AB76DE">
            <w:pPr>
              <w:widowControl w:val="0"/>
              <w:contextualSpacing/>
              <w:jc w:val="center"/>
              <w:rPr>
                <w:rFonts w:ascii="Palatino Linotype" w:eastAsia="Times New Roman" w:hAnsi="Palatino Linotype" w:cs="Times New Roman"/>
                <w:color w:val="000000"/>
                <w:kern w:val="28"/>
                <w:sz w:val="24"/>
                <w:szCs w:val="24"/>
                <w:lang w:val="en-US"/>
              </w:rPr>
            </w:pPr>
            <w:r w:rsidRPr="00110AA3">
              <w:rPr>
                <w:rFonts w:ascii="Palatino Linotype" w:eastAsia="Times New Roman" w:hAnsi="Palatino Linotype" w:cs="Times New Roman"/>
                <w:color w:val="000000"/>
                <w:kern w:val="28"/>
                <w:sz w:val="24"/>
                <w:szCs w:val="24"/>
                <w:lang w:val="en-US"/>
              </w:rPr>
              <w:t>Springer Protocols</w:t>
            </w:r>
          </w:p>
          <w:p w:rsidR="00AB76DE" w:rsidRPr="00110AA3" w:rsidRDefault="00050404" w:rsidP="00AB76DE">
            <w:pPr>
              <w:widowControl w:val="0"/>
              <w:contextualSpacing/>
              <w:jc w:val="center"/>
              <w:rPr>
                <w:rFonts w:ascii="Palatino Linotype" w:eastAsia="Times New Roman" w:hAnsi="Palatino Linotype" w:cs="Times New Roman"/>
                <w:color w:val="000000"/>
                <w:kern w:val="28"/>
                <w:sz w:val="24"/>
                <w:szCs w:val="24"/>
                <w:lang w:val="en-US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000000"/>
                <w:kern w:val="28"/>
                <w:sz w:val="24"/>
                <w:szCs w:val="24"/>
              </w:rPr>
              <w:pict>
                <v:shape id="_x0000_s1047" type="#_x0000_t32" style="position:absolute;left:0;text-align:left;margin-left:12.8pt;margin-top:27.2pt;width:168.5pt;height:.85pt;flip:y;z-index:251684864" o:connectortype="straight" strokeweight="2.25pt">
                  <v:stroke dashstyle="1 1" endcap="round"/>
                </v:shape>
              </w:pict>
            </w:r>
            <w:hyperlink r:id="rId17" w:history="1">
              <w:r w:rsidR="00AB76DE" w:rsidRPr="00110AA3">
                <w:rPr>
                  <w:rStyle w:val="a6"/>
                  <w:rFonts w:ascii="Palatino Linotype" w:eastAsia="Times New Roman" w:hAnsi="Palatino Linotype" w:cs="Times New Roman"/>
                  <w:kern w:val="28"/>
                  <w:sz w:val="24"/>
                  <w:szCs w:val="24"/>
                  <w:lang w:val="en-US"/>
                </w:rPr>
                <w:t>http://www.springerprotocols.com/</w:t>
              </w:r>
            </w:hyperlink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AB76DE" w:rsidRPr="00200B75" w:rsidRDefault="00AB76DE" w:rsidP="00AB76DE">
            <w:pPr>
              <w:widowControl w:val="0"/>
              <w:contextualSpacing/>
              <w:jc w:val="center"/>
              <w:rPr>
                <w:rFonts w:ascii="Palatino Linotype" w:eastAsia="Times New Roman" w:hAnsi="Palatino Linotype" w:cs="Times New Roman"/>
                <w:color w:val="000000"/>
                <w:kern w:val="28"/>
                <w:sz w:val="24"/>
                <w:szCs w:val="24"/>
                <w:lang w:val="en-US"/>
              </w:rPr>
            </w:pPr>
            <w:proofErr w:type="spellStart"/>
            <w:r w:rsidRPr="00200B75">
              <w:rPr>
                <w:rFonts w:ascii="Palatino Linotype" w:eastAsia="Times New Roman" w:hAnsi="Palatino Linotype" w:cs="Times New Roman"/>
                <w:color w:val="000000"/>
                <w:kern w:val="28"/>
                <w:sz w:val="24"/>
                <w:szCs w:val="24"/>
                <w:lang w:val="en-US"/>
              </w:rPr>
              <w:t>Nano</w:t>
            </w:r>
            <w:proofErr w:type="spellEnd"/>
          </w:p>
          <w:p w:rsidR="00AB76DE" w:rsidRPr="00200B75" w:rsidRDefault="00050404" w:rsidP="00AB76DE">
            <w:pPr>
              <w:widowControl w:val="0"/>
              <w:contextualSpacing/>
              <w:jc w:val="center"/>
              <w:rPr>
                <w:rFonts w:ascii="Palatino Linotype" w:eastAsia="Times New Roman" w:hAnsi="Palatino Linotype" w:cs="Times New Roman"/>
                <w:color w:val="000000"/>
                <w:kern w:val="28"/>
                <w:sz w:val="24"/>
                <w:szCs w:val="24"/>
                <w:lang w:val="en-US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000000"/>
                <w:kern w:val="28"/>
                <w:sz w:val="24"/>
                <w:szCs w:val="24"/>
              </w:rPr>
              <w:pict>
                <v:shape id="_x0000_s1048" type="#_x0000_t32" style="position:absolute;left:0;text-align:left;margin-left:3.65pt;margin-top:26.35pt;width:140.05pt;height:.85pt;flip:y;z-index:251685888" o:connectortype="straight" strokeweight="2.25pt">
                  <v:stroke dashstyle="1 1" endcap="round"/>
                </v:shape>
              </w:pict>
            </w:r>
            <w:hyperlink r:id="rId18" w:history="1">
              <w:r w:rsidR="00AB76DE" w:rsidRPr="00200B75">
                <w:rPr>
                  <w:rStyle w:val="a6"/>
                  <w:rFonts w:ascii="Palatino Linotype" w:eastAsia="Times New Roman" w:hAnsi="Palatino Linotype" w:cs="Times New Roman"/>
                  <w:kern w:val="28"/>
                  <w:sz w:val="24"/>
                  <w:szCs w:val="24"/>
                  <w:lang w:val="en-US"/>
                </w:rPr>
                <w:t>http://nano.nature.com/</w:t>
              </w:r>
            </w:hyperlink>
          </w:p>
        </w:tc>
      </w:tr>
    </w:tbl>
    <w:p w:rsidR="00BE470F" w:rsidRPr="00200B75" w:rsidRDefault="00AB76DE" w:rsidP="00BE470F">
      <w:pPr>
        <w:widowControl w:val="0"/>
        <w:spacing w:after="0"/>
        <w:contextualSpacing/>
        <w:rPr>
          <w:rFonts w:ascii="Palatino Linotype" w:eastAsia="Times New Roman" w:hAnsi="Palatino Linotype" w:cs="Times New Roman"/>
          <w:color w:val="000000"/>
          <w:kern w:val="28"/>
          <w:sz w:val="24"/>
          <w:szCs w:val="24"/>
          <w:lang w:val="en-US"/>
        </w:rPr>
      </w:pPr>
      <w:r>
        <w:rPr>
          <w:rFonts w:ascii="Palatino Linotype" w:eastAsia="Times New Roman" w:hAnsi="Palatino Linotype" w:cs="Times New Roman"/>
          <w:noProof/>
          <w:color w:val="000000"/>
          <w:kern w:val="28"/>
          <w:sz w:val="24"/>
          <w:szCs w:val="24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4765557</wp:posOffset>
            </wp:positionH>
            <wp:positionV relativeFrom="paragraph">
              <wp:posOffset>43416</wp:posOffset>
            </wp:positionV>
            <wp:extent cx="1349375" cy="1350335"/>
            <wp:effectExtent l="19050" t="0" r="3175" b="0"/>
            <wp:wrapNone/>
            <wp:docPr id="33" name="Рисунок 21" descr="http://qrcoder.ru/code/?http%3A%2F%2Fnano.nature.com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qrcoder.ru/code/?http%3A%2F%2Fnano.nature.com%2F&amp;4&amp;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135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alatino Linotype" w:eastAsia="Times New Roman" w:hAnsi="Palatino Linotype" w:cs="Times New Roman"/>
          <w:noProof/>
          <w:color w:val="000000"/>
          <w:kern w:val="28"/>
          <w:sz w:val="24"/>
          <w:szCs w:val="24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2477135</wp:posOffset>
            </wp:positionH>
            <wp:positionV relativeFrom="paragraph">
              <wp:posOffset>43180</wp:posOffset>
            </wp:positionV>
            <wp:extent cx="1416050" cy="1413510"/>
            <wp:effectExtent l="19050" t="0" r="0" b="0"/>
            <wp:wrapNone/>
            <wp:docPr id="32" name="Рисунок 18" descr="http://qrcoder.ru/code/?http%3A%2F%2Fwww.springerprotocols.com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qrcoder.ru/code/?http%3A%2F%2Fwww.springerprotocols.com%2F&amp;4&amp;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alatino Linotype" w:eastAsia="Times New Roman" w:hAnsi="Palatino Linotype" w:cs="Times New Roman"/>
          <w:noProof/>
          <w:color w:val="000000"/>
          <w:kern w:val="28"/>
          <w:sz w:val="24"/>
          <w:szCs w:val="24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-306705</wp:posOffset>
            </wp:positionH>
            <wp:positionV relativeFrom="paragraph">
              <wp:posOffset>43180</wp:posOffset>
            </wp:positionV>
            <wp:extent cx="1416050" cy="1413510"/>
            <wp:effectExtent l="19050" t="0" r="0" b="0"/>
            <wp:wrapNone/>
            <wp:docPr id="31" name="Рисунок 15" descr="http://qrcoder.ru/code/?http%3A%2F%2Fmaterials.springer.com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qrcoder.ru/code/?http%3A%2F%2Fmaterials.springer.com%2F&amp;4&amp;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F71" w:rsidRPr="00200B75" w:rsidRDefault="00835F71" w:rsidP="00BE470F">
      <w:pPr>
        <w:widowControl w:val="0"/>
        <w:spacing w:after="0"/>
        <w:contextualSpacing/>
        <w:rPr>
          <w:rFonts w:ascii="Palatino Linotype" w:eastAsia="Times New Roman" w:hAnsi="Palatino Linotype" w:cs="Times New Roman"/>
          <w:color w:val="000000"/>
          <w:kern w:val="28"/>
          <w:sz w:val="24"/>
          <w:szCs w:val="24"/>
          <w:lang w:val="en-US"/>
        </w:rPr>
      </w:pPr>
    </w:p>
    <w:p w:rsidR="00BE470F" w:rsidRPr="00200B75" w:rsidRDefault="00BE470F" w:rsidP="00BE470F">
      <w:pPr>
        <w:widowControl w:val="0"/>
        <w:spacing w:after="0" w:line="408" w:lineRule="auto"/>
        <w:contextualSpacing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US"/>
        </w:rPr>
      </w:pPr>
      <w:r w:rsidRPr="00200B75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val="en-US"/>
        </w:rPr>
        <w:t> </w:t>
      </w:r>
    </w:p>
    <w:p w:rsidR="005B35BC" w:rsidRPr="00200B75" w:rsidRDefault="005B35BC" w:rsidP="00AB76DE">
      <w:pPr>
        <w:spacing w:after="0" w:line="360" w:lineRule="auto"/>
        <w:ind w:firstLine="709"/>
        <w:contextualSpacing/>
        <w:jc w:val="both"/>
        <w:rPr>
          <w:rFonts w:ascii="Palatino Linotype" w:hAnsi="Palatino Linotype" w:cs="Times New Roman"/>
          <w:sz w:val="24"/>
          <w:szCs w:val="24"/>
          <w:lang w:val="en-US"/>
        </w:rPr>
      </w:pPr>
    </w:p>
    <w:p w:rsidR="005B35BC" w:rsidRPr="00200B75" w:rsidRDefault="005B35BC" w:rsidP="00AB76DE">
      <w:pPr>
        <w:spacing w:after="0" w:line="360" w:lineRule="auto"/>
        <w:ind w:firstLine="709"/>
        <w:contextualSpacing/>
        <w:jc w:val="both"/>
        <w:rPr>
          <w:rFonts w:ascii="Palatino Linotype" w:hAnsi="Palatino Linotype" w:cs="Times New Roman"/>
          <w:sz w:val="24"/>
          <w:szCs w:val="24"/>
          <w:lang w:val="en-US"/>
        </w:rPr>
      </w:pPr>
    </w:p>
    <w:p w:rsidR="005B35BC" w:rsidRPr="00200B75" w:rsidRDefault="005B35BC" w:rsidP="00AB76DE">
      <w:pPr>
        <w:spacing w:after="0" w:line="360" w:lineRule="auto"/>
        <w:ind w:firstLine="709"/>
        <w:contextualSpacing/>
        <w:jc w:val="both"/>
        <w:rPr>
          <w:rFonts w:ascii="Palatino Linotype" w:hAnsi="Palatino Linotype" w:cs="Times New Roman"/>
          <w:sz w:val="24"/>
          <w:szCs w:val="24"/>
          <w:lang w:val="en-US"/>
        </w:rPr>
      </w:pPr>
    </w:p>
    <w:p w:rsidR="004768EC" w:rsidRPr="00200B75" w:rsidRDefault="004768EC" w:rsidP="00AB76DE">
      <w:pPr>
        <w:spacing w:after="0" w:line="360" w:lineRule="auto"/>
        <w:ind w:firstLine="709"/>
        <w:contextualSpacing/>
        <w:jc w:val="both"/>
        <w:rPr>
          <w:rFonts w:ascii="Palatino Linotype" w:hAnsi="Palatino Linotype" w:cs="Times New Roman"/>
          <w:sz w:val="24"/>
          <w:szCs w:val="24"/>
          <w:lang w:val="en-US"/>
        </w:rPr>
      </w:pPr>
    </w:p>
    <w:p w:rsidR="004768EC" w:rsidRPr="00200B75" w:rsidRDefault="004768EC" w:rsidP="00AB76DE">
      <w:pPr>
        <w:spacing w:after="0" w:line="360" w:lineRule="auto"/>
        <w:ind w:firstLine="709"/>
        <w:contextualSpacing/>
        <w:jc w:val="both"/>
        <w:rPr>
          <w:rFonts w:ascii="Palatino Linotype" w:hAnsi="Palatino Linotype" w:cs="Times New Roman"/>
          <w:sz w:val="28"/>
          <w:szCs w:val="24"/>
          <w:lang w:val="en-US"/>
        </w:rPr>
      </w:pPr>
    </w:p>
    <w:p w:rsidR="005B35BC" w:rsidRPr="005B35BC" w:rsidRDefault="005B35BC" w:rsidP="005B35BC">
      <w:pPr>
        <w:widowControl w:val="0"/>
        <w:spacing w:after="0" w:line="360" w:lineRule="auto"/>
        <w:jc w:val="center"/>
        <w:rPr>
          <w:rFonts w:ascii="Palatino Linotype" w:eastAsia="Times New Roman" w:hAnsi="Palatino Linotype" w:cs="Times New Roman"/>
          <w:b/>
          <w:bCs/>
          <w:color w:val="000000"/>
          <w:kern w:val="28"/>
          <w:sz w:val="28"/>
          <w:szCs w:val="24"/>
        </w:rPr>
      </w:pPr>
      <w:r w:rsidRPr="005B35BC">
        <w:rPr>
          <w:rFonts w:ascii="Palatino Linotype" w:eastAsia="Times New Roman" w:hAnsi="Palatino Linotype" w:cs="Times New Roman"/>
          <w:b/>
          <w:bCs/>
          <w:color w:val="000000"/>
          <w:kern w:val="28"/>
          <w:sz w:val="28"/>
          <w:szCs w:val="24"/>
        </w:rPr>
        <w:t xml:space="preserve">Электронные ресурсы, </w:t>
      </w:r>
    </w:p>
    <w:p w:rsidR="005B35BC" w:rsidRPr="005B35BC" w:rsidRDefault="005B35BC" w:rsidP="005B35BC">
      <w:pPr>
        <w:widowControl w:val="0"/>
        <w:spacing w:after="0" w:line="360" w:lineRule="auto"/>
        <w:jc w:val="center"/>
        <w:rPr>
          <w:rFonts w:ascii="Palatino Linotype" w:eastAsia="Times New Roman" w:hAnsi="Palatino Linotype" w:cs="Times New Roman"/>
          <w:b/>
          <w:bCs/>
          <w:color w:val="000000"/>
          <w:kern w:val="28"/>
          <w:sz w:val="28"/>
          <w:szCs w:val="24"/>
        </w:rPr>
      </w:pPr>
      <w:r w:rsidRPr="005B35BC">
        <w:rPr>
          <w:rFonts w:ascii="Palatino Linotype" w:eastAsia="Times New Roman" w:hAnsi="Palatino Linotype" w:cs="Times New Roman"/>
          <w:b/>
          <w:bCs/>
          <w:color w:val="000000"/>
          <w:kern w:val="28"/>
          <w:sz w:val="28"/>
          <w:szCs w:val="24"/>
        </w:rPr>
        <w:t xml:space="preserve">доступные в рамках читального зала </w:t>
      </w:r>
    </w:p>
    <w:p w:rsidR="005B35BC" w:rsidRPr="005B35BC" w:rsidRDefault="005B35BC" w:rsidP="005B35BC">
      <w:pPr>
        <w:widowControl w:val="0"/>
        <w:spacing w:after="0" w:line="360" w:lineRule="auto"/>
        <w:jc w:val="center"/>
        <w:rPr>
          <w:rFonts w:ascii="Palatino Linotype" w:eastAsia="Times New Roman" w:hAnsi="Palatino Linotype" w:cs="Times New Roman"/>
          <w:b/>
          <w:bCs/>
          <w:color w:val="000000"/>
          <w:kern w:val="28"/>
          <w:sz w:val="28"/>
          <w:szCs w:val="24"/>
        </w:rPr>
      </w:pPr>
      <w:r w:rsidRPr="005B35BC">
        <w:rPr>
          <w:rFonts w:ascii="Palatino Linotype" w:eastAsia="Times New Roman" w:hAnsi="Palatino Linotype" w:cs="Times New Roman"/>
          <w:b/>
          <w:bCs/>
          <w:color w:val="000000"/>
          <w:kern w:val="28"/>
          <w:sz w:val="28"/>
          <w:szCs w:val="24"/>
        </w:rPr>
        <w:t>библиотеки КГИК</w:t>
      </w:r>
    </w:p>
    <w:p w:rsidR="005B35BC" w:rsidRPr="004768EC" w:rsidRDefault="005B35BC" w:rsidP="005B35B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18"/>
          <w:szCs w:val="18"/>
        </w:rPr>
      </w:pPr>
    </w:p>
    <w:p w:rsidR="005B35BC" w:rsidRPr="004768EC" w:rsidRDefault="004768EC" w:rsidP="004768EC">
      <w:pPr>
        <w:widowControl w:val="0"/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18"/>
        </w:rPr>
      </w:pPr>
      <w:r w:rsidRPr="004768EC"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18"/>
        </w:rPr>
        <w:t>*</w:t>
      </w:r>
      <w:r w:rsidR="005B35BC" w:rsidRPr="004768EC"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18"/>
        </w:rPr>
        <w:t>Для использования данных ресурсов вам необходимо получить параметры доступа у сотрудника библиотеки</w:t>
      </w:r>
    </w:p>
    <w:p w:rsidR="005B35BC" w:rsidRDefault="005B35BC" w:rsidP="005B35B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</w:pPr>
    </w:p>
    <w:p w:rsidR="005B35BC" w:rsidRPr="004768EC" w:rsidRDefault="00050404" w:rsidP="004768EC">
      <w:pPr>
        <w:widowControl w:val="0"/>
        <w:spacing w:after="0" w:line="360" w:lineRule="auto"/>
        <w:jc w:val="center"/>
        <w:rPr>
          <w:rFonts w:ascii="Palatino Linotype" w:eastAsia="Times New Roman" w:hAnsi="Palatino Linotype" w:cs="Times New Roman"/>
          <w:bCs/>
          <w:color w:val="000000"/>
          <w:kern w:val="28"/>
          <w:sz w:val="20"/>
          <w:szCs w:val="20"/>
        </w:rPr>
      </w:pPr>
      <w:r w:rsidRPr="00050404">
        <w:rPr>
          <w:rFonts w:ascii="Times New Roman" w:eastAsia="Times New Roman" w:hAnsi="Times New Roman" w:cs="Times New Roman"/>
          <w:noProof/>
          <w:color w:val="000000"/>
          <w:kern w:val="28"/>
          <w:sz w:val="18"/>
          <w:szCs w:val="18"/>
        </w:rPr>
        <w:pict>
          <v:shape id="_x0000_s1050" type="#_x0000_t32" style="position:absolute;left:0;text-align:left;margin-left:56.55pt;margin-top:18.15pt;width:351.5pt;height:.85pt;flip:y;z-index:251686912" o:connectortype="straight" strokeweight="2.25pt">
            <v:stroke dashstyle="1 1" endcap="round"/>
          </v:shape>
        </w:pict>
      </w:r>
      <w:r w:rsidR="005B35BC" w:rsidRPr="004768EC">
        <w:rPr>
          <w:rFonts w:ascii="Palatino Linotype" w:eastAsia="Times New Roman" w:hAnsi="Palatino Linotype" w:cs="Times New Roman"/>
          <w:bCs/>
          <w:color w:val="000000"/>
          <w:kern w:val="28"/>
          <w:sz w:val="24"/>
          <w:szCs w:val="20"/>
        </w:rPr>
        <w:t xml:space="preserve">Национальная электронная библиотека (НЭБ) </w:t>
      </w:r>
      <w:r w:rsidR="004768EC" w:rsidRPr="004768EC">
        <w:rPr>
          <w:rFonts w:ascii="Palatino Linotype" w:eastAsia="Times New Roman" w:hAnsi="Palatino Linotype" w:cs="Times New Roman"/>
          <w:bCs/>
          <w:color w:val="000000"/>
          <w:kern w:val="28"/>
          <w:sz w:val="24"/>
          <w:szCs w:val="20"/>
        </w:rPr>
        <w:t xml:space="preserve"> </w:t>
      </w:r>
      <w:hyperlink r:id="rId22" w:history="1">
        <w:r w:rsidR="004768EC" w:rsidRPr="004768EC">
          <w:rPr>
            <w:rStyle w:val="a6"/>
            <w:rFonts w:ascii="Palatino Linotype" w:eastAsia="Times New Roman" w:hAnsi="Palatino Linotype" w:cs="Times New Roman"/>
            <w:bCs/>
            <w:kern w:val="28"/>
            <w:sz w:val="24"/>
            <w:szCs w:val="20"/>
          </w:rPr>
          <w:t>http://нэб.рф</w:t>
        </w:r>
      </w:hyperlink>
    </w:p>
    <w:p w:rsidR="005B35BC" w:rsidRPr="005B35BC" w:rsidRDefault="005B35BC" w:rsidP="005B35BC">
      <w:pPr>
        <w:widowControl w:val="0"/>
        <w:spacing w:after="144" w:line="408" w:lineRule="auto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</w:pPr>
      <w:r w:rsidRPr="005B35BC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 </w:t>
      </w:r>
    </w:p>
    <w:p w:rsidR="004768EC" w:rsidRDefault="004768EC" w:rsidP="00FF1F2B">
      <w:pPr>
        <w:spacing w:after="0" w:line="360" w:lineRule="auto"/>
        <w:contextualSpacing/>
        <w:jc w:val="both"/>
        <w:rPr>
          <w:rFonts w:ascii="Palatino Linotype" w:hAnsi="Palatino Linotype" w:cs="Times New Roman"/>
          <w:sz w:val="24"/>
          <w:szCs w:val="24"/>
        </w:rPr>
      </w:pPr>
    </w:p>
    <w:p w:rsidR="004768EC" w:rsidRPr="004768EC" w:rsidRDefault="004768EC" w:rsidP="004768EC">
      <w:pPr>
        <w:widowControl w:val="0"/>
        <w:spacing w:after="0" w:line="408" w:lineRule="auto"/>
        <w:jc w:val="center"/>
        <w:rPr>
          <w:rFonts w:ascii="Palatino Linotype" w:eastAsia="Times New Roman" w:hAnsi="Palatino Linotype" w:cs="Times New Roman"/>
          <w:b/>
          <w:bCs/>
          <w:color w:val="000000"/>
          <w:kern w:val="28"/>
          <w:sz w:val="28"/>
          <w:szCs w:val="24"/>
        </w:rPr>
      </w:pPr>
      <w:r w:rsidRPr="004768EC">
        <w:rPr>
          <w:rFonts w:ascii="Palatino Linotype" w:eastAsia="Times New Roman" w:hAnsi="Palatino Linotype" w:cs="Times New Roman"/>
          <w:b/>
          <w:bCs/>
          <w:color w:val="000000"/>
          <w:kern w:val="28"/>
          <w:sz w:val="28"/>
          <w:szCs w:val="24"/>
        </w:rPr>
        <w:t>Дополнительно</w:t>
      </w:r>
    </w:p>
    <w:p w:rsidR="004768EC" w:rsidRPr="004768EC" w:rsidRDefault="004768EC" w:rsidP="004768EC">
      <w:pPr>
        <w:widowControl w:val="0"/>
        <w:spacing w:after="144" w:line="360" w:lineRule="auto"/>
        <w:ind w:left="-567" w:right="-426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</w:pPr>
      <w:r w:rsidRPr="004768EC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lastRenderedPageBreak/>
        <w:t> </w:t>
      </w:r>
      <w:r w:rsidRPr="004768EC">
        <w:rPr>
          <w:rFonts w:ascii="Palatino Linotype" w:hAnsi="Palatino Linotype"/>
          <w:sz w:val="24"/>
        </w:rPr>
        <w:t xml:space="preserve">Вас также могут заинтересовать электронные ресурсы </w:t>
      </w:r>
      <w:r w:rsidRPr="00D86E56">
        <w:rPr>
          <w:rFonts w:ascii="Palatino Linotype" w:hAnsi="Palatino Linotype"/>
          <w:sz w:val="32"/>
          <w:szCs w:val="32"/>
        </w:rPr>
        <w:t>открытого доступа</w:t>
      </w:r>
    </w:p>
    <w:p w:rsidR="004768EC" w:rsidRPr="00DF3D46" w:rsidRDefault="004768EC" w:rsidP="004768EC">
      <w:pPr>
        <w:widowControl w:val="0"/>
        <w:spacing w:after="0" w:line="240" w:lineRule="auto"/>
        <w:ind w:right="-143"/>
        <w:rPr>
          <w:rFonts w:ascii="Palatino Linotype" w:eastAsia="Times New Roman" w:hAnsi="Palatino Linotype" w:cs="Times New Roman"/>
          <w:b/>
          <w:bCs/>
          <w:color w:val="000000"/>
          <w:kern w:val="28"/>
          <w:sz w:val="24"/>
          <w:szCs w:val="24"/>
        </w:rPr>
      </w:pPr>
      <w:proofErr w:type="spellStart"/>
      <w:r w:rsidRPr="004768EC">
        <w:rPr>
          <w:rFonts w:ascii="Palatino Linotype" w:eastAsia="Times New Roman" w:hAnsi="Palatino Linotype" w:cs="Times New Roman"/>
          <w:b/>
          <w:bCs/>
          <w:color w:val="000000"/>
          <w:kern w:val="28"/>
          <w:sz w:val="24"/>
          <w:szCs w:val="24"/>
          <w:lang w:val="en-US"/>
        </w:rPr>
        <w:t>Youtube</w:t>
      </w:r>
      <w:proofErr w:type="spellEnd"/>
      <w:r w:rsidRPr="004768EC">
        <w:rPr>
          <w:rFonts w:ascii="Palatino Linotype" w:eastAsia="Times New Roman" w:hAnsi="Palatino Linotype" w:cs="Times New Roman"/>
          <w:b/>
          <w:bCs/>
          <w:color w:val="000000"/>
          <w:kern w:val="28"/>
          <w:sz w:val="24"/>
          <w:szCs w:val="24"/>
        </w:rPr>
        <w:t xml:space="preserve"> канал:  Образовательная платформа </w:t>
      </w:r>
      <w:hyperlink r:id="rId23" w:history="1">
        <w:r w:rsidRPr="00DF3D46">
          <w:rPr>
            <w:rStyle w:val="a6"/>
            <w:rFonts w:ascii="Palatino Linotype" w:eastAsia="Times New Roman" w:hAnsi="Palatino Linotype" w:cs="Times New Roman"/>
            <w:b/>
            <w:bCs/>
            <w:kern w:val="28"/>
            <w:sz w:val="24"/>
            <w:szCs w:val="24"/>
          </w:rPr>
          <w:t>«</w:t>
        </w:r>
        <w:proofErr w:type="spellStart"/>
        <w:r w:rsidRPr="00DF3D46">
          <w:rPr>
            <w:rStyle w:val="a6"/>
            <w:rFonts w:ascii="Palatino Linotype" w:eastAsia="Times New Roman" w:hAnsi="Palatino Linotype" w:cs="Times New Roman"/>
            <w:b/>
            <w:bCs/>
            <w:kern w:val="28"/>
            <w:sz w:val="24"/>
            <w:szCs w:val="24"/>
          </w:rPr>
          <w:t>Юрайт</w:t>
        </w:r>
        <w:proofErr w:type="spellEnd"/>
        <w:r w:rsidRPr="00DF3D46">
          <w:rPr>
            <w:rStyle w:val="a6"/>
            <w:rFonts w:ascii="Palatino Linotype" w:eastAsia="Times New Roman" w:hAnsi="Palatino Linotype" w:cs="Times New Roman"/>
            <w:b/>
            <w:bCs/>
            <w:kern w:val="28"/>
            <w:sz w:val="24"/>
            <w:szCs w:val="24"/>
          </w:rPr>
          <w:t>»</w:t>
        </w:r>
      </w:hyperlink>
      <w:r w:rsidRPr="004768EC">
        <w:rPr>
          <w:rFonts w:ascii="Palatino Linotype" w:eastAsia="Times New Roman" w:hAnsi="Palatino Linotype" w:cs="Times New Roman"/>
          <w:b/>
          <w:bCs/>
          <w:color w:val="000000"/>
          <w:kern w:val="28"/>
          <w:sz w:val="24"/>
          <w:szCs w:val="24"/>
        </w:rPr>
        <w:t xml:space="preserve"> </w:t>
      </w:r>
    </w:p>
    <w:p w:rsidR="004768EC" w:rsidRDefault="00050404" w:rsidP="004768EC">
      <w:pPr>
        <w:widowControl w:val="0"/>
        <w:spacing w:after="0" w:line="240" w:lineRule="auto"/>
        <w:ind w:right="-143"/>
        <w:rPr>
          <w:rFonts w:ascii="Palatino Linotype" w:eastAsia="Times New Roman" w:hAnsi="Palatino Linotype" w:cs="Times New Roman"/>
          <w:b/>
          <w:bCs/>
          <w:color w:val="000000"/>
          <w:kern w:val="28"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noProof/>
          <w:color w:val="000000"/>
          <w:kern w:val="28"/>
          <w:sz w:val="24"/>
          <w:szCs w:val="24"/>
        </w:rPr>
        <w:pict>
          <v:shape id="_x0000_s1051" type="#_x0000_t32" style="position:absolute;margin-left:-11.85pt;margin-top:8.9pt;width:351.5pt;height:.85pt;flip:y;z-index:251688960" o:connectortype="straight" strokeweight="2.25pt">
            <v:stroke dashstyle="1 1" endcap="round"/>
          </v:shape>
        </w:pict>
      </w:r>
    </w:p>
    <w:p w:rsidR="004768EC" w:rsidRPr="004768EC" w:rsidRDefault="004768EC" w:rsidP="00FF1F2B">
      <w:pPr>
        <w:pStyle w:val="a8"/>
        <w:widowControl w:val="0"/>
        <w:numPr>
          <w:ilvl w:val="0"/>
          <w:numId w:val="5"/>
        </w:numPr>
        <w:spacing w:after="0"/>
        <w:ind w:left="-851" w:right="2409" w:firstLine="0"/>
        <w:rPr>
          <w:rFonts w:ascii="Palatino Linotype" w:eastAsia="Times New Roman" w:hAnsi="Palatino Linotype" w:cs="Times New Roman"/>
          <w:bCs/>
          <w:color w:val="000000"/>
          <w:kern w:val="28"/>
          <w:sz w:val="24"/>
          <w:szCs w:val="24"/>
        </w:rPr>
      </w:pPr>
      <w:r>
        <w:rPr>
          <w:rFonts w:ascii="Palatino Linotype" w:eastAsia="Times New Roman" w:hAnsi="Palatino Linotype" w:cs="Times New Roman"/>
          <w:bCs/>
          <w:noProof/>
          <w:color w:val="000000"/>
          <w:kern w:val="28"/>
          <w:sz w:val="24"/>
          <w:szCs w:val="24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236855</wp:posOffset>
            </wp:positionV>
            <wp:extent cx="1809115" cy="1807210"/>
            <wp:effectExtent l="19050" t="0" r="635" b="0"/>
            <wp:wrapThrough wrapText="bothSides">
              <wp:wrapPolygon edited="0">
                <wp:start x="-227" y="0"/>
                <wp:lineTo x="-227" y="21403"/>
                <wp:lineTo x="21608" y="21403"/>
                <wp:lineTo x="21608" y="0"/>
                <wp:lineTo x="-227" y="0"/>
              </wp:wrapPolygon>
            </wp:wrapThrough>
            <wp:docPr id="35" name="Рисунок 24" descr="http://qrcoder.ru/code/?https%3A%2F%2Fwww.youtube.com%2Fchannel%2FUCN2Z_0F8d1qIL9qYMmvJKCQ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qrcoder.ru/code/?https%3A%2F%2Fwww.youtube.com%2Fchannel%2FUCN2Z_0F8d1qIL9qYMmvJKCQ&amp;4&amp;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68EC">
        <w:rPr>
          <w:rFonts w:ascii="Palatino Linotype" w:eastAsia="Times New Roman" w:hAnsi="Palatino Linotype" w:cs="Times New Roman"/>
          <w:bCs/>
          <w:color w:val="000000"/>
          <w:kern w:val="28"/>
          <w:sz w:val="24"/>
          <w:szCs w:val="24"/>
        </w:rPr>
        <w:t>10 600+ учебников по всем специальностям и направлениям подготовки</w:t>
      </w:r>
    </w:p>
    <w:p w:rsidR="004768EC" w:rsidRPr="004768EC" w:rsidRDefault="004768EC" w:rsidP="00FF1F2B">
      <w:pPr>
        <w:pStyle w:val="a8"/>
        <w:widowControl w:val="0"/>
        <w:numPr>
          <w:ilvl w:val="0"/>
          <w:numId w:val="5"/>
        </w:numPr>
        <w:spacing w:after="0"/>
        <w:ind w:left="-851" w:right="2409" w:firstLine="0"/>
        <w:rPr>
          <w:rFonts w:ascii="Palatino Linotype" w:eastAsia="Times New Roman" w:hAnsi="Palatino Linotype" w:cs="Times New Roman"/>
          <w:bCs/>
          <w:color w:val="000000"/>
          <w:kern w:val="28"/>
          <w:sz w:val="24"/>
          <w:szCs w:val="24"/>
        </w:rPr>
      </w:pPr>
      <w:r w:rsidRPr="004768EC">
        <w:rPr>
          <w:rFonts w:ascii="Palatino Linotype" w:eastAsia="Times New Roman" w:hAnsi="Palatino Linotype" w:cs="Times New Roman"/>
          <w:bCs/>
          <w:color w:val="000000"/>
          <w:kern w:val="28"/>
          <w:sz w:val="24"/>
          <w:szCs w:val="24"/>
        </w:rPr>
        <w:t xml:space="preserve">Интерактивные курсы — 5300+ курсов с оценкой компетенций, заданиями для индивидуальной и групповой работы, </w:t>
      </w:r>
      <w:proofErr w:type="spellStart"/>
      <w:r w:rsidRPr="004768EC">
        <w:rPr>
          <w:rFonts w:ascii="Palatino Linotype" w:eastAsia="Times New Roman" w:hAnsi="Palatino Linotype" w:cs="Times New Roman"/>
          <w:bCs/>
          <w:color w:val="000000"/>
          <w:kern w:val="28"/>
          <w:sz w:val="24"/>
          <w:szCs w:val="24"/>
        </w:rPr>
        <w:t>медиаматериалами</w:t>
      </w:r>
      <w:proofErr w:type="spellEnd"/>
    </w:p>
    <w:p w:rsidR="004768EC" w:rsidRPr="004768EC" w:rsidRDefault="004768EC" w:rsidP="00FF1F2B">
      <w:pPr>
        <w:pStyle w:val="a8"/>
        <w:widowControl w:val="0"/>
        <w:numPr>
          <w:ilvl w:val="0"/>
          <w:numId w:val="5"/>
        </w:numPr>
        <w:spacing w:after="0"/>
        <w:ind w:left="-851" w:right="2409" w:firstLine="0"/>
        <w:rPr>
          <w:rFonts w:ascii="Palatino Linotype" w:eastAsia="Times New Roman" w:hAnsi="Palatino Linotype" w:cs="Times New Roman"/>
          <w:bCs/>
          <w:color w:val="000000"/>
          <w:kern w:val="28"/>
          <w:sz w:val="24"/>
          <w:szCs w:val="24"/>
        </w:rPr>
      </w:pPr>
      <w:r w:rsidRPr="004768EC">
        <w:rPr>
          <w:rFonts w:ascii="Palatino Linotype" w:eastAsia="Times New Roman" w:hAnsi="Palatino Linotype" w:cs="Times New Roman"/>
          <w:bCs/>
          <w:color w:val="000000"/>
          <w:kern w:val="28"/>
          <w:sz w:val="24"/>
          <w:szCs w:val="24"/>
        </w:rPr>
        <w:t xml:space="preserve">Конструктор гибких курсов — создание персонализированного учебного </w:t>
      </w:r>
      <w:proofErr w:type="spellStart"/>
      <w:r w:rsidRPr="004768EC">
        <w:rPr>
          <w:rFonts w:ascii="Palatino Linotype" w:eastAsia="Times New Roman" w:hAnsi="Palatino Linotype" w:cs="Times New Roman"/>
          <w:bCs/>
          <w:color w:val="000000"/>
          <w:kern w:val="28"/>
          <w:sz w:val="24"/>
          <w:szCs w:val="24"/>
        </w:rPr>
        <w:t>контента</w:t>
      </w:r>
      <w:proofErr w:type="spellEnd"/>
    </w:p>
    <w:p w:rsidR="004768EC" w:rsidRPr="004768EC" w:rsidRDefault="004768EC" w:rsidP="00FF1F2B">
      <w:pPr>
        <w:pStyle w:val="a8"/>
        <w:widowControl w:val="0"/>
        <w:numPr>
          <w:ilvl w:val="0"/>
          <w:numId w:val="5"/>
        </w:numPr>
        <w:spacing w:after="0"/>
        <w:ind w:left="-851" w:right="2409" w:firstLine="0"/>
        <w:rPr>
          <w:rFonts w:ascii="Palatino Linotype" w:eastAsia="Times New Roman" w:hAnsi="Palatino Linotype" w:cs="Times New Roman"/>
          <w:bCs/>
          <w:color w:val="000000"/>
          <w:kern w:val="28"/>
          <w:sz w:val="24"/>
          <w:szCs w:val="24"/>
        </w:rPr>
      </w:pPr>
      <w:r w:rsidRPr="004768EC">
        <w:rPr>
          <w:rFonts w:ascii="Palatino Linotype" w:eastAsia="Times New Roman" w:hAnsi="Palatino Linotype" w:cs="Times New Roman"/>
          <w:bCs/>
          <w:color w:val="000000"/>
          <w:kern w:val="28"/>
          <w:sz w:val="24"/>
          <w:szCs w:val="24"/>
        </w:rPr>
        <w:t>Умное тестирование — адаптивная формирующая оценка компетенций</w:t>
      </w:r>
    </w:p>
    <w:p w:rsidR="004768EC" w:rsidRDefault="004768EC" w:rsidP="004768EC">
      <w:pPr>
        <w:widowControl w:val="0"/>
        <w:spacing w:after="0" w:line="360" w:lineRule="auto"/>
        <w:ind w:right="-143"/>
        <w:rPr>
          <w:rFonts w:ascii="Palatino Linotype" w:eastAsia="Times New Roman" w:hAnsi="Palatino Linotype" w:cs="Times New Roman"/>
          <w:b/>
          <w:bCs/>
          <w:color w:val="000000"/>
          <w:kern w:val="28"/>
          <w:sz w:val="24"/>
          <w:szCs w:val="24"/>
        </w:rPr>
      </w:pPr>
    </w:p>
    <w:p w:rsidR="00FF1F2B" w:rsidRPr="00DF3D46" w:rsidRDefault="00050404" w:rsidP="00FF1F2B">
      <w:pPr>
        <w:widowControl w:val="0"/>
        <w:spacing w:after="0" w:line="240" w:lineRule="auto"/>
        <w:ind w:right="-143"/>
        <w:rPr>
          <w:rFonts w:ascii="Palatino Linotype" w:eastAsia="Times New Roman" w:hAnsi="Palatino Linotype" w:cs="Times New Roman"/>
          <w:b/>
          <w:bCs/>
          <w:color w:val="000000"/>
          <w:kern w:val="28"/>
          <w:sz w:val="24"/>
          <w:szCs w:val="24"/>
        </w:rPr>
      </w:pPr>
      <w:hyperlink r:id="rId25" w:history="1">
        <w:r w:rsidR="004768EC" w:rsidRPr="00DF3D46">
          <w:rPr>
            <w:rStyle w:val="a6"/>
            <w:rFonts w:ascii="Palatino Linotype" w:eastAsia="Times New Roman" w:hAnsi="Palatino Linotype" w:cs="Times New Roman"/>
            <w:b/>
            <w:bCs/>
            <w:kern w:val="28"/>
            <w:sz w:val="24"/>
            <w:szCs w:val="24"/>
          </w:rPr>
          <w:t>Электронная библиотека ИМЛИ РАН</w:t>
        </w:r>
      </w:hyperlink>
    </w:p>
    <w:p w:rsidR="00FF1F2B" w:rsidRPr="00FF1F2B" w:rsidRDefault="00FF1F2B" w:rsidP="00FF1F2B">
      <w:pPr>
        <w:widowControl w:val="0"/>
        <w:spacing w:after="0" w:line="240" w:lineRule="auto"/>
        <w:ind w:right="-143"/>
        <w:rPr>
          <w:rFonts w:ascii="Palatino Linotype" w:eastAsia="Times New Roman" w:hAnsi="Palatino Linotype" w:cs="Times New Roman"/>
          <w:bCs/>
          <w:color w:val="000000"/>
          <w:kern w:val="28"/>
          <w:sz w:val="24"/>
          <w:szCs w:val="24"/>
        </w:rPr>
      </w:pPr>
      <w:r>
        <w:rPr>
          <w:rFonts w:ascii="Palatino Linotype" w:eastAsia="Times New Roman" w:hAnsi="Palatino Linotype" w:cs="Times New Roman"/>
          <w:bCs/>
          <w:noProof/>
          <w:color w:val="000000"/>
          <w:kern w:val="28"/>
          <w:sz w:val="24"/>
          <w:szCs w:val="24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4445</wp:posOffset>
            </wp:positionV>
            <wp:extent cx="1945640" cy="1934845"/>
            <wp:effectExtent l="19050" t="0" r="0" b="0"/>
            <wp:wrapThrough wrapText="bothSides">
              <wp:wrapPolygon edited="0">
                <wp:start x="-211" y="0"/>
                <wp:lineTo x="-211" y="21479"/>
                <wp:lineTo x="21572" y="21479"/>
                <wp:lineTo x="21572" y="0"/>
                <wp:lineTo x="-211" y="0"/>
              </wp:wrapPolygon>
            </wp:wrapThrough>
            <wp:docPr id="36" name="Рисунок 27" descr="http://qrcoder.ru/code/?https%3A%2F%2Fbiblio.imli.ru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qrcoder.ru/code/?https%3A%2F%2Fbiblio.imli.ru%2F&amp;4&amp;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93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0404">
        <w:rPr>
          <w:rFonts w:ascii="Palatino Linotype" w:eastAsia="Times New Roman" w:hAnsi="Palatino Linotype" w:cs="Times New Roman"/>
          <w:bCs/>
          <w:noProof/>
          <w:color w:val="000000"/>
          <w:kern w:val="28"/>
          <w:sz w:val="24"/>
          <w:szCs w:val="24"/>
        </w:rPr>
        <w:pict>
          <v:shape id="_x0000_s1052" type="#_x0000_t32" style="position:absolute;margin-left:-16.6pt;margin-top:8.8pt;width:351.5pt;height:.85pt;flip:y;z-index:251691008;mso-position-horizontal-relative:text;mso-position-vertical-relative:text" o:connectortype="straight" strokeweight="2.25pt">
            <v:stroke dashstyle="1 1" endcap="round"/>
          </v:shape>
        </w:pict>
      </w:r>
    </w:p>
    <w:p w:rsidR="00FF1F2B" w:rsidRPr="00FF1F2B" w:rsidRDefault="00050404" w:rsidP="00FF1F2B">
      <w:pPr>
        <w:widowControl w:val="0"/>
        <w:numPr>
          <w:ilvl w:val="0"/>
          <w:numId w:val="2"/>
        </w:numPr>
        <w:tabs>
          <w:tab w:val="clear" w:pos="720"/>
          <w:tab w:val="num" w:pos="-993"/>
        </w:tabs>
        <w:spacing w:after="0"/>
        <w:ind w:left="-708" w:right="-143" w:hanging="143"/>
        <w:rPr>
          <w:rFonts w:ascii="Palatino Linotype" w:eastAsia="Times New Roman" w:hAnsi="Palatino Linotype" w:cs="Times New Roman"/>
          <w:bCs/>
          <w:color w:val="000000"/>
          <w:kern w:val="28"/>
          <w:sz w:val="24"/>
          <w:szCs w:val="24"/>
        </w:rPr>
      </w:pPr>
      <w:hyperlink r:id="rId27" w:history="1">
        <w:r w:rsidR="00FF1F2B" w:rsidRPr="00FF1F2B">
          <w:rPr>
            <w:rStyle w:val="a6"/>
            <w:rFonts w:ascii="Palatino Linotype" w:eastAsia="Times New Roman" w:hAnsi="Palatino Linotype" w:cs="Times New Roman"/>
            <w:bCs/>
            <w:kern w:val="28"/>
            <w:sz w:val="24"/>
            <w:szCs w:val="24"/>
          </w:rPr>
          <w:t>Русская литература</w:t>
        </w:r>
      </w:hyperlink>
    </w:p>
    <w:p w:rsidR="00FF1F2B" w:rsidRPr="00FF1F2B" w:rsidRDefault="00050404" w:rsidP="00FF1F2B">
      <w:pPr>
        <w:widowControl w:val="0"/>
        <w:numPr>
          <w:ilvl w:val="0"/>
          <w:numId w:val="2"/>
        </w:numPr>
        <w:tabs>
          <w:tab w:val="clear" w:pos="720"/>
          <w:tab w:val="num" w:pos="-993"/>
        </w:tabs>
        <w:spacing w:after="0"/>
        <w:ind w:left="-708" w:right="-143" w:hanging="143"/>
        <w:rPr>
          <w:rFonts w:ascii="Palatino Linotype" w:eastAsia="Times New Roman" w:hAnsi="Palatino Linotype" w:cs="Times New Roman"/>
          <w:bCs/>
          <w:color w:val="000000"/>
          <w:kern w:val="28"/>
          <w:sz w:val="24"/>
          <w:szCs w:val="24"/>
        </w:rPr>
      </w:pPr>
      <w:hyperlink r:id="rId28" w:history="1">
        <w:r w:rsidR="00FF1F2B" w:rsidRPr="00FF1F2B">
          <w:rPr>
            <w:rStyle w:val="a6"/>
            <w:rFonts w:ascii="Palatino Linotype" w:eastAsia="Times New Roman" w:hAnsi="Palatino Linotype" w:cs="Times New Roman"/>
            <w:bCs/>
            <w:kern w:val="28"/>
            <w:sz w:val="24"/>
            <w:szCs w:val="24"/>
          </w:rPr>
          <w:t>Литература России и стран СНГ</w:t>
        </w:r>
      </w:hyperlink>
    </w:p>
    <w:p w:rsidR="00FF1F2B" w:rsidRPr="00FF1F2B" w:rsidRDefault="00050404" w:rsidP="00FF1F2B">
      <w:pPr>
        <w:widowControl w:val="0"/>
        <w:numPr>
          <w:ilvl w:val="0"/>
          <w:numId w:val="2"/>
        </w:numPr>
        <w:tabs>
          <w:tab w:val="clear" w:pos="720"/>
          <w:tab w:val="num" w:pos="-993"/>
        </w:tabs>
        <w:spacing w:after="0"/>
        <w:ind w:left="-708" w:right="-143" w:hanging="143"/>
        <w:rPr>
          <w:rFonts w:ascii="Palatino Linotype" w:eastAsia="Times New Roman" w:hAnsi="Palatino Linotype" w:cs="Times New Roman"/>
          <w:bCs/>
          <w:color w:val="000000"/>
          <w:kern w:val="28"/>
          <w:sz w:val="24"/>
          <w:szCs w:val="24"/>
        </w:rPr>
      </w:pPr>
      <w:hyperlink r:id="rId29" w:history="1">
        <w:r w:rsidR="00FF1F2B" w:rsidRPr="00FF1F2B">
          <w:rPr>
            <w:rStyle w:val="a6"/>
            <w:rFonts w:ascii="Palatino Linotype" w:eastAsia="Times New Roman" w:hAnsi="Palatino Linotype" w:cs="Times New Roman"/>
            <w:bCs/>
            <w:kern w:val="28"/>
            <w:sz w:val="24"/>
            <w:szCs w:val="24"/>
          </w:rPr>
          <w:t>Теория литературы</w:t>
        </w:r>
      </w:hyperlink>
      <w:r w:rsidR="00FF1F2B" w:rsidRPr="00FF1F2B">
        <w:t xml:space="preserve"> </w:t>
      </w:r>
    </w:p>
    <w:p w:rsidR="00FF1F2B" w:rsidRPr="00FF1F2B" w:rsidRDefault="00050404" w:rsidP="00FF1F2B">
      <w:pPr>
        <w:widowControl w:val="0"/>
        <w:numPr>
          <w:ilvl w:val="0"/>
          <w:numId w:val="2"/>
        </w:numPr>
        <w:tabs>
          <w:tab w:val="clear" w:pos="720"/>
          <w:tab w:val="num" w:pos="-993"/>
        </w:tabs>
        <w:spacing w:after="0"/>
        <w:ind w:left="-708" w:right="-143" w:hanging="143"/>
        <w:rPr>
          <w:rFonts w:ascii="Palatino Linotype" w:eastAsia="Times New Roman" w:hAnsi="Palatino Linotype" w:cs="Times New Roman"/>
          <w:bCs/>
          <w:color w:val="000000"/>
          <w:kern w:val="28"/>
          <w:sz w:val="24"/>
          <w:szCs w:val="24"/>
        </w:rPr>
      </w:pPr>
      <w:hyperlink r:id="rId30" w:history="1">
        <w:r w:rsidR="00FF1F2B" w:rsidRPr="00FF1F2B">
          <w:rPr>
            <w:rStyle w:val="a6"/>
            <w:rFonts w:ascii="Palatino Linotype" w:eastAsia="Times New Roman" w:hAnsi="Palatino Linotype" w:cs="Times New Roman"/>
            <w:bCs/>
            <w:kern w:val="28"/>
            <w:sz w:val="24"/>
            <w:szCs w:val="24"/>
          </w:rPr>
          <w:t>Зарубежная литература</w:t>
        </w:r>
      </w:hyperlink>
    </w:p>
    <w:p w:rsidR="00FF1F2B" w:rsidRPr="00FF1F2B" w:rsidRDefault="00050404" w:rsidP="00FF1F2B">
      <w:pPr>
        <w:widowControl w:val="0"/>
        <w:numPr>
          <w:ilvl w:val="0"/>
          <w:numId w:val="2"/>
        </w:numPr>
        <w:tabs>
          <w:tab w:val="clear" w:pos="720"/>
          <w:tab w:val="num" w:pos="-993"/>
        </w:tabs>
        <w:spacing w:after="0"/>
        <w:ind w:left="-708" w:right="-143" w:hanging="143"/>
        <w:rPr>
          <w:rFonts w:ascii="Palatino Linotype" w:eastAsia="Times New Roman" w:hAnsi="Palatino Linotype" w:cs="Times New Roman"/>
          <w:bCs/>
          <w:color w:val="000000"/>
          <w:kern w:val="28"/>
          <w:sz w:val="24"/>
          <w:szCs w:val="24"/>
        </w:rPr>
      </w:pPr>
      <w:hyperlink r:id="rId31" w:history="1">
        <w:r w:rsidR="00FF1F2B" w:rsidRPr="00FF1F2B">
          <w:rPr>
            <w:rStyle w:val="a6"/>
            <w:rFonts w:ascii="Palatino Linotype" w:eastAsia="Times New Roman" w:hAnsi="Palatino Linotype" w:cs="Times New Roman"/>
            <w:bCs/>
            <w:kern w:val="28"/>
            <w:sz w:val="24"/>
            <w:szCs w:val="24"/>
          </w:rPr>
          <w:t>Фольклористика</w:t>
        </w:r>
      </w:hyperlink>
    </w:p>
    <w:p w:rsidR="00FF1F2B" w:rsidRPr="00FF1F2B" w:rsidRDefault="00050404" w:rsidP="00FF1F2B">
      <w:pPr>
        <w:widowControl w:val="0"/>
        <w:numPr>
          <w:ilvl w:val="0"/>
          <w:numId w:val="2"/>
        </w:numPr>
        <w:tabs>
          <w:tab w:val="clear" w:pos="720"/>
          <w:tab w:val="num" w:pos="-993"/>
        </w:tabs>
        <w:spacing w:after="0"/>
        <w:ind w:left="-708" w:right="-143" w:hanging="143"/>
        <w:rPr>
          <w:rFonts w:ascii="Palatino Linotype" w:eastAsia="Times New Roman" w:hAnsi="Palatino Linotype" w:cs="Times New Roman"/>
          <w:bCs/>
          <w:color w:val="000000"/>
          <w:kern w:val="28"/>
          <w:sz w:val="24"/>
          <w:szCs w:val="24"/>
        </w:rPr>
      </w:pPr>
      <w:hyperlink r:id="rId32" w:history="1">
        <w:r w:rsidR="00FF1F2B" w:rsidRPr="00FF1F2B">
          <w:rPr>
            <w:rStyle w:val="a6"/>
            <w:rFonts w:ascii="Palatino Linotype" w:eastAsia="Times New Roman" w:hAnsi="Palatino Linotype" w:cs="Times New Roman"/>
            <w:bCs/>
            <w:kern w:val="28"/>
            <w:sz w:val="24"/>
            <w:szCs w:val="24"/>
          </w:rPr>
          <w:t>Периодика ИМЛИ</w:t>
        </w:r>
      </w:hyperlink>
    </w:p>
    <w:p w:rsidR="00FF1F2B" w:rsidRPr="00FF1F2B" w:rsidRDefault="00050404" w:rsidP="00FF1F2B">
      <w:pPr>
        <w:widowControl w:val="0"/>
        <w:numPr>
          <w:ilvl w:val="0"/>
          <w:numId w:val="2"/>
        </w:numPr>
        <w:tabs>
          <w:tab w:val="clear" w:pos="720"/>
          <w:tab w:val="num" w:pos="-993"/>
        </w:tabs>
        <w:spacing w:after="0"/>
        <w:ind w:left="-708" w:right="-143" w:hanging="143"/>
        <w:rPr>
          <w:rFonts w:ascii="Palatino Linotype" w:eastAsia="Times New Roman" w:hAnsi="Palatino Linotype" w:cs="Times New Roman"/>
          <w:bCs/>
          <w:color w:val="000000"/>
          <w:kern w:val="28"/>
          <w:sz w:val="24"/>
          <w:szCs w:val="24"/>
        </w:rPr>
      </w:pPr>
      <w:hyperlink r:id="rId33" w:history="1">
        <w:r w:rsidR="00FF1F2B" w:rsidRPr="00FF1F2B">
          <w:rPr>
            <w:rStyle w:val="a6"/>
            <w:rFonts w:ascii="Palatino Linotype" w:eastAsia="Times New Roman" w:hAnsi="Palatino Linotype" w:cs="Times New Roman"/>
            <w:bCs/>
            <w:kern w:val="28"/>
            <w:sz w:val="24"/>
            <w:szCs w:val="24"/>
          </w:rPr>
          <w:t>Указатели и справочники</w:t>
        </w:r>
      </w:hyperlink>
    </w:p>
    <w:p w:rsidR="004768EC" w:rsidRDefault="004768EC" w:rsidP="004768EC">
      <w:pPr>
        <w:widowControl w:val="0"/>
        <w:spacing w:after="0" w:line="360" w:lineRule="auto"/>
        <w:ind w:right="-143"/>
        <w:rPr>
          <w:rFonts w:ascii="Palatino Linotype" w:eastAsia="Times New Roman" w:hAnsi="Palatino Linotype" w:cs="Times New Roman"/>
          <w:b/>
          <w:bCs/>
          <w:color w:val="000000"/>
          <w:kern w:val="28"/>
          <w:sz w:val="24"/>
          <w:szCs w:val="24"/>
        </w:rPr>
      </w:pPr>
    </w:p>
    <w:p w:rsidR="00FF1F2B" w:rsidRPr="004768EC" w:rsidRDefault="00FF1F2B" w:rsidP="004768EC">
      <w:pPr>
        <w:widowControl w:val="0"/>
        <w:spacing w:after="0" w:line="360" w:lineRule="auto"/>
        <w:ind w:right="-143"/>
        <w:rPr>
          <w:rFonts w:ascii="Palatino Linotype" w:eastAsia="Times New Roman" w:hAnsi="Palatino Linotype" w:cs="Times New Roman"/>
          <w:b/>
          <w:bCs/>
          <w:color w:val="000000"/>
          <w:kern w:val="28"/>
          <w:sz w:val="24"/>
          <w:szCs w:val="24"/>
        </w:rPr>
      </w:pPr>
    </w:p>
    <w:p w:rsidR="004768EC" w:rsidRPr="004768EC" w:rsidRDefault="00050404" w:rsidP="00DF3D46">
      <w:pPr>
        <w:widowControl w:val="0"/>
        <w:spacing w:after="0"/>
        <w:ind w:right="-143"/>
        <w:rPr>
          <w:rFonts w:ascii="Palatino Linotype" w:eastAsia="Times New Roman" w:hAnsi="Palatino Linotype" w:cs="Times New Roman"/>
          <w:b/>
          <w:bCs/>
          <w:color w:val="000000"/>
          <w:kern w:val="28"/>
          <w:sz w:val="24"/>
          <w:szCs w:val="24"/>
        </w:rPr>
      </w:pPr>
      <w:hyperlink r:id="rId34" w:history="1">
        <w:r w:rsidR="004768EC" w:rsidRPr="00DF3D46">
          <w:rPr>
            <w:rStyle w:val="a6"/>
            <w:rFonts w:ascii="Palatino Linotype" w:eastAsia="Times New Roman" w:hAnsi="Palatino Linotype" w:cs="Times New Roman"/>
            <w:b/>
            <w:bCs/>
            <w:kern w:val="28"/>
            <w:sz w:val="24"/>
            <w:szCs w:val="24"/>
          </w:rPr>
          <w:t>Президентская библиотека имени Б. Н. Ельцина</w:t>
        </w:r>
      </w:hyperlink>
      <w:r w:rsidR="004768EC" w:rsidRPr="004768EC">
        <w:rPr>
          <w:rFonts w:ascii="Palatino Linotype" w:eastAsia="Times New Roman" w:hAnsi="Palatino Linotype" w:cs="Times New Roman"/>
          <w:b/>
          <w:bCs/>
          <w:color w:val="000000"/>
          <w:kern w:val="28"/>
          <w:sz w:val="24"/>
          <w:szCs w:val="24"/>
        </w:rPr>
        <w:t xml:space="preserve"> </w:t>
      </w:r>
      <w:r w:rsidRPr="00050404">
        <w:rPr>
          <w:rFonts w:ascii="Palatino Linotype" w:eastAsia="Times New Roman" w:hAnsi="Palatino Linotype" w:cs="Times New Roman"/>
          <w:bCs/>
          <w:noProof/>
          <w:color w:val="000000"/>
          <w:kern w:val="28"/>
          <w:sz w:val="24"/>
          <w:szCs w:val="24"/>
        </w:rPr>
        <w:pict>
          <v:shape id="_x0000_s1053" type="#_x0000_t32" style="position:absolute;margin-left:-16.6pt;margin-top:20.25pt;width:351.5pt;height:.85pt;flip:y;z-index:251692032;mso-position-horizontal-relative:text;mso-position-vertical-relative:text" o:connectortype="straight" strokeweight="2.25pt">
            <v:stroke dashstyle="1 1" endcap="round"/>
          </v:shape>
        </w:pict>
      </w:r>
      <w:r w:rsidR="00FF1F2B" w:rsidRPr="00FF1F2B">
        <w:rPr>
          <w:rFonts w:ascii="Palatino Linotype" w:eastAsia="Times New Roman" w:hAnsi="Palatino Linotype" w:cs="Times New Roman"/>
          <w:color w:val="000000"/>
          <w:kern w:val="28"/>
          <w:sz w:val="24"/>
          <w:szCs w:val="24"/>
        </w:rPr>
        <w:t xml:space="preserve"> </w:t>
      </w:r>
    </w:p>
    <w:p w:rsidR="004768EC" w:rsidRPr="00FF1F2B" w:rsidRDefault="00050404" w:rsidP="00FF1F2B">
      <w:pPr>
        <w:pStyle w:val="a8"/>
        <w:widowControl w:val="0"/>
        <w:numPr>
          <w:ilvl w:val="0"/>
          <w:numId w:val="4"/>
        </w:numPr>
        <w:spacing w:after="144"/>
        <w:ind w:left="-851" w:firstLine="0"/>
        <w:rPr>
          <w:rFonts w:ascii="Palatino Linotype" w:eastAsia="Times New Roman" w:hAnsi="Palatino Linotype" w:cs="Times New Roman"/>
          <w:color w:val="000000"/>
          <w:kern w:val="28"/>
          <w:sz w:val="24"/>
          <w:szCs w:val="24"/>
        </w:rPr>
      </w:pPr>
      <w:hyperlink r:id="rId35" w:history="1">
        <w:r w:rsidR="00FF1F2B" w:rsidRPr="00DF3D46">
          <w:rPr>
            <w:rStyle w:val="a6"/>
            <w:rFonts w:ascii="Palatino Linotype" w:eastAsia="Times New Roman" w:hAnsi="Palatino Linotype" w:cs="Times New Roman"/>
            <w:kern w:val="28"/>
            <w:sz w:val="24"/>
            <w:szCs w:val="24"/>
          </w:rPr>
          <w:t>Коллекции</w:t>
        </w:r>
      </w:hyperlink>
    </w:p>
    <w:p w:rsidR="00FF1F2B" w:rsidRPr="00FF1F2B" w:rsidRDefault="00DF3D46" w:rsidP="00FF1F2B">
      <w:pPr>
        <w:pStyle w:val="a8"/>
        <w:widowControl w:val="0"/>
        <w:numPr>
          <w:ilvl w:val="0"/>
          <w:numId w:val="4"/>
        </w:numPr>
        <w:spacing w:after="144"/>
        <w:ind w:left="-851" w:firstLine="0"/>
        <w:rPr>
          <w:rFonts w:ascii="Palatino Linotype" w:eastAsia="Times New Roman" w:hAnsi="Palatino Linotype" w:cs="Times New Roman"/>
          <w:color w:val="000000"/>
          <w:kern w:val="28"/>
          <w:sz w:val="24"/>
          <w:szCs w:val="24"/>
        </w:rPr>
      </w:pPr>
      <w:r>
        <w:rPr>
          <w:rFonts w:ascii="Palatino Linotype" w:eastAsia="Times New Roman" w:hAnsi="Palatino Linotype" w:cs="Times New Roman"/>
          <w:noProof/>
          <w:color w:val="000000"/>
          <w:kern w:val="28"/>
          <w:sz w:val="24"/>
          <w:szCs w:val="24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4222750</wp:posOffset>
            </wp:positionH>
            <wp:positionV relativeFrom="paragraph">
              <wp:posOffset>165735</wp:posOffset>
            </wp:positionV>
            <wp:extent cx="1979295" cy="1988185"/>
            <wp:effectExtent l="19050" t="0" r="1905" b="0"/>
            <wp:wrapThrough wrapText="bothSides">
              <wp:wrapPolygon edited="0">
                <wp:start x="-208" y="0"/>
                <wp:lineTo x="-208" y="21317"/>
                <wp:lineTo x="21621" y="21317"/>
                <wp:lineTo x="21621" y="0"/>
                <wp:lineTo x="-208" y="0"/>
              </wp:wrapPolygon>
            </wp:wrapThrough>
            <wp:docPr id="38" name="Рисунок 30" descr="http://qrcoder.ru/code/?https%3A%2F%2Fwww.prlib.ru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qrcoder.ru/code/?https%3A%2F%2Fwww.prlib.ru%2F&amp;4&amp;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98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37" w:anchor="!" w:history="1">
        <w:r w:rsidR="00FF1F2B" w:rsidRPr="00DF3D46">
          <w:rPr>
            <w:rStyle w:val="a6"/>
            <w:rFonts w:ascii="Palatino Linotype" w:eastAsia="Times New Roman" w:hAnsi="Palatino Linotype" w:cs="Times New Roman"/>
            <w:kern w:val="28"/>
            <w:sz w:val="24"/>
            <w:szCs w:val="24"/>
          </w:rPr>
          <w:t>Стратегические проекты</w:t>
        </w:r>
      </w:hyperlink>
    </w:p>
    <w:p w:rsidR="00FF1F2B" w:rsidRPr="00FF1F2B" w:rsidRDefault="00050404" w:rsidP="00FF1F2B">
      <w:pPr>
        <w:pStyle w:val="a8"/>
        <w:widowControl w:val="0"/>
        <w:numPr>
          <w:ilvl w:val="0"/>
          <w:numId w:val="4"/>
        </w:numPr>
        <w:spacing w:after="144"/>
        <w:ind w:left="-851" w:firstLine="0"/>
        <w:rPr>
          <w:rFonts w:ascii="Palatino Linotype" w:eastAsia="Times New Roman" w:hAnsi="Palatino Linotype" w:cs="Times New Roman"/>
          <w:color w:val="000000"/>
          <w:kern w:val="28"/>
          <w:sz w:val="24"/>
          <w:szCs w:val="24"/>
        </w:rPr>
      </w:pPr>
      <w:hyperlink r:id="rId38" w:history="1">
        <w:r w:rsidR="00FF1F2B" w:rsidRPr="00DF3D46">
          <w:rPr>
            <w:rStyle w:val="a6"/>
            <w:rFonts w:ascii="Palatino Linotype" w:eastAsia="Times New Roman" w:hAnsi="Palatino Linotype" w:cs="Times New Roman"/>
            <w:kern w:val="28"/>
            <w:sz w:val="24"/>
            <w:szCs w:val="24"/>
          </w:rPr>
          <w:t>День в истории</w:t>
        </w:r>
      </w:hyperlink>
    </w:p>
    <w:p w:rsidR="00FF1F2B" w:rsidRPr="00FF1F2B" w:rsidRDefault="00050404" w:rsidP="00FF1F2B">
      <w:pPr>
        <w:pStyle w:val="a8"/>
        <w:widowControl w:val="0"/>
        <w:numPr>
          <w:ilvl w:val="0"/>
          <w:numId w:val="4"/>
        </w:numPr>
        <w:spacing w:after="144"/>
        <w:ind w:left="-851" w:firstLine="0"/>
        <w:rPr>
          <w:rFonts w:ascii="Palatino Linotype" w:eastAsia="Times New Roman" w:hAnsi="Palatino Linotype" w:cs="Times New Roman"/>
          <w:color w:val="000000"/>
          <w:kern w:val="28"/>
          <w:sz w:val="24"/>
          <w:szCs w:val="24"/>
        </w:rPr>
      </w:pPr>
      <w:hyperlink r:id="rId39" w:history="1">
        <w:r w:rsidR="00FF1F2B" w:rsidRPr="00DF3D46">
          <w:rPr>
            <w:rStyle w:val="a6"/>
            <w:rFonts w:ascii="Palatino Linotype" w:eastAsia="Times New Roman" w:hAnsi="Palatino Linotype" w:cs="Times New Roman"/>
            <w:kern w:val="28"/>
            <w:sz w:val="24"/>
            <w:szCs w:val="24"/>
          </w:rPr>
          <w:t>Выставки</w:t>
        </w:r>
      </w:hyperlink>
    </w:p>
    <w:p w:rsidR="00FF1F2B" w:rsidRPr="00FF1F2B" w:rsidRDefault="00050404" w:rsidP="00FF1F2B">
      <w:pPr>
        <w:pStyle w:val="a8"/>
        <w:widowControl w:val="0"/>
        <w:numPr>
          <w:ilvl w:val="0"/>
          <w:numId w:val="4"/>
        </w:numPr>
        <w:spacing w:after="144"/>
        <w:ind w:left="-851" w:firstLine="0"/>
        <w:rPr>
          <w:rFonts w:ascii="Palatino Linotype" w:eastAsia="Times New Roman" w:hAnsi="Palatino Linotype" w:cs="Times New Roman"/>
          <w:color w:val="000000"/>
          <w:kern w:val="28"/>
          <w:sz w:val="24"/>
          <w:szCs w:val="24"/>
        </w:rPr>
      </w:pPr>
      <w:hyperlink r:id="rId40" w:history="1">
        <w:r w:rsidR="00FF1F2B" w:rsidRPr="00DF3D46">
          <w:rPr>
            <w:rStyle w:val="a6"/>
            <w:rFonts w:ascii="Palatino Linotype" w:eastAsia="Times New Roman" w:hAnsi="Palatino Linotype" w:cs="Times New Roman"/>
            <w:kern w:val="28"/>
            <w:sz w:val="24"/>
            <w:szCs w:val="24"/>
          </w:rPr>
          <w:t>Прямые трансляции</w:t>
        </w:r>
      </w:hyperlink>
    </w:p>
    <w:p w:rsidR="00FF1F2B" w:rsidRPr="00FF1F2B" w:rsidRDefault="00050404" w:rsidP="00FF1F2B">
      <w:pPr>
        <w:pStyle w:val="a8"/>
        <w:widowControl w:val="0"/>
        <w:numPr>
          <w:ilvl w:val="0"/>
          <w:numId w:val="4"/>
        </w:numPr>
        <w:spacing w:after="144"/>
        <w:ind w:left="-851" w:firstLine="0"/>
        <w:rPr>
          <w:rFonts w:ascii="Palatino Linotype" w:eastAsia="Times New Roman" w:hAnsi="Palatino Linotype" w:cs="Times New Roman"/>
          <w:color w:val="000000"/>
          <w:kern w:val="28"/>
          <w:sz w:val="24"/>
          <w:szCs w:val="24"/>
        </w:rPr>
      </w:pPr>
      <w:hyperlink r:id="rId41" w:history="1">
        <w:r w:rsidR="00FF1F2B" w:rsidRPr="00DF3D46">
          <w:rPr>
            <w:rStyle w:val="a6"/>
            <w:rFonts w:ascii="Palatino Linotype" w:eastAsia="Times New Roman" w:hAnsi="Palatino Linotype" w:cs="Times New Roman"/>
            <w:kern w:val="28"/>
            <w:sz w:val="24"/>
            <w:szCs w:val="24"/>
          </w:rPr>
          <w:t>Аудиовизуальные материалы</w:t>
        </w:r>
      </w:hyperlink>
    </w:p>
    <w:p w:rsidR="00FF1F2B" w:rsidRPr="00FF1F2B" w:rsidRDefault="00050404" w:rsidP="00FF1F2B">
      <w:pPr>
        <w:pStyle w:val="a8"/>
        <w:widowControl w:val="0"/>
        <w:numPr>
          <w:ilvl w:val="0"/>
          <w:numId w:val="4"/>
        </w:numPr>
        <w:spacing w:after="144"/>
        <w:ind w:left="-851" w:firstLine="0"/>
        <w:rPr>
          <w:rFonts w:ascii="Palatino Linotype" w:eastAsia="Times New Roman" w:hAnsi="Palatino Linotype" w:cs="Times New Roman"/>
          <w:color w:val="000000"/>
          <w:kern w:val="28"/>
          <w:sz w:val="24"/>
          <w:szCs w:val="24"/>
        </w:rPr>
      </w:pPr>
      <w:hyperlink r:id="rId42" w:anchor="!" w:history="1">
        <w:r w:rsidR="00FF1F2B" w:rsidRPr="00DF3D46">
          <w:rPr>
            <w:rStyle w:val="a6"/>
            <w:rFonts w:ascii="Palatino Linotype" w:eastAsia="Times New Roman" w:hAnsi="Palatino Linotype" w:cs="Times New Roman"/>
            <w:kern w:val="28"/>
            <w:sz w:val="24"/>
            <w:szCs w:val="24"/>
          </w:rPr>
          <w:t>Проекты и конкурсы</w:t>
        </w:r>
      </w:hyperlink>
    </w:p>
    <w:p w:rsidR="00FF1F2B" w:rsidRPr="00FF1F2B" w:rsidRDefault="00050404" w:rsidP="00FF1F2B">
      <w:pPr>
        <w:pStyle w:val="a8"/>
        <w:widowControl w:val="0"/>
        <w:numPr>
          <w:ilvl w:val="0"/>
          <w:numId w:val="4"/>
        </w:numPr>
        <w:spacing w:after="144"/>
        <w:ind w:left="-851" w:firstLine="0"/>
        <w:rPr>
          <w:rFonts w:ascii="Palatino Linotype" w:eastAsia="Times New Roman" w:hAnsi="Palatino Linotype" w:cs="Times New Roman"/>
          <w:color w:val="000000"/>
          <w:kern w:val="28"/>
          <w:sz w:val="24"/>
          <w:szCs w:val="24"/>
        </w:rPr>
      </w:pPr>
      <w:hyperlink r:id="rId43" w:history="1">
        <w:r w:rsidR="00FF1F2B" w:rsidRPr="00DF3D46">
          <w:rPr>
            <w:rStyle w:val="a6"/>
            <w:rFonts w:ascii="Palatino Linotype" w:eastAsia="Times New Roman" w:hAnsi="Palatino Linotype" w:cs="Times New Roman"/>
            <w:kern w:val="28"/>
            <w:sz w:val="24"/>
            <w:szCs w:val="24"/>
          </w:rPr>
          <w:t>Из электронного фонда библиотеки</w:t>
        </w:r>
      </w:hyperlink>
    </w:p>
    <w:p w:rsidR="00FF1F2B" w:rsidRPr="004768EC" w:rsidRDefault="00FF1F2B" w:rsidP="00FF1F2B">
      <w:pPr>
        <w:widowControl w:val="0"/>
        <w:spacing w:after="144"/>
        <w:rPr>
          <w:rFonts w:ascii="Palatino Linotype" w:eastAsia="Times New Roman" w:hAnsi="Palatino Linotype" w:cs="Times New Roman"/>
          <w:color w:val="000000"/>
          <w:kern w:val="28"/>
          <w:sz w:val="24"/>
          <w:szCs w:val="24"/>
        </w:rPr>
      </w:pPr>
    </w:p>
    <w:p w:rsidR="00AA2357" w:rsidRPr="00FF1F2B" w:rsidRDefault="00D76831" w:rsidP="00FF1F2B">
      <w:pPr>
        <w:spacing w:after="0"/>
        <w:ind w:firstLine="709"/>
        <w:contextualSpacing/>
        <w:jc w:val="both"/>
        <w:rPr>
          <w:rFonts w:ascii="Palatino Linotype" w:hAnsi="Palatino Linotype" w:cs="Times New Roman"/>
          <w:sz w:val="24"/>
          <w:szCs w:val="24"/>
        </w:rPr>
      </w:pPr>
      <w:r w:rsidRPr="00FF1F2B">
        <w:rPr>
          <w:rFonts w:ascii="Palatino Linotype" w:hAnsi="Palatino Linotype"/>
          <w:noProof/>
          <w:sz w:val="24"/>
          <w:szCs w:val="24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8244205</wp:posOffset>
            </wp:positionH>
            <wp:positionV relativeFrom="paragraph">
              <wp:posOffset>4824095</wp:posOffset>
            </wp:positionV>
            <wp:extent cx="1447800" cy="1976755"/>
            <wp:effectExtent l="19050" t="0" r="0" b="0"/>
            <wp:wrapNone/>
            <wp:docPr id="5" name="Рисунок 5" descr="об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л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lum contrast="6000"/>
                      <a:grayscl/>
                    </a:blip>
                    <a:srcRect l="5598" t="8231" r="2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76755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FF1F2B">
        <w:rPr>
          <w:rFonts w:ascii="Palatino Linotype" w:hAnsi="Palatino Linotype"/>
          <w:noProof/>
          <w:sz w:val="24"/>
          <w:szCs w:val="24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8244205</wp:posOffset>
            </wp:positionH>
            <wp:positionV relativeFrom="paragraph">
              <wp:posOffset>4824095</wp:posOffset>
            </wp:positionV>
            <wp:extent cx="1447800" cy="1976755"/>
            <wp:effectExtent l="19050" t="0" r="0" b="0"/>
            <wp:wrapNone/>
            <wp:docPr id="4" name="Рисунок 4" descr="об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л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lum contrast="6000"/>
                      <a:grayscl/>
                    </a:blip>
                    <a:srcRect l="5598" t="8231" r="2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76755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FF1F2B">
        <w:rPr>
          <w:rFonts w:ascii="Palatino Linotype" w:hAnsi="Palatino Linotype"/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8244205</wp:posOffset>
            </wp:positionH>
            <wp:positionV relativeFrom="paragraph">
              <wp:posOffset>4824095</wp:posOffset>
            </wp:positionV>
            <wp:extent cx="1447800" cy="1976755"/>
            <wp:effectExtent l="19050" t="0" r="0" b="0"/>
            <wp:wrapNone/>
            <wp:docPr id="3" name="Рисунок 3" descr="об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л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lum contrast="6000"/>
                      <a:grayscl/>
                    </a:blip>
                    <a:srcRect l="5598" t="8231" r="2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76755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FF1F2B">
        <w:rPr>
          <w:rFonts w:ascii="Palatino Linotype" w:hAnsi="Palatino Linotype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8244205</wp:posOffset>
            </wp:positionH>
            <wp:positionV relativeFrom="paragraph">
              <wp:posOffset>4824095</wp:posOffset>
            </wp:positionV>
            <wp:extent cx="1447800" cy="1976755"/>
            <wp:effectExtent l="19050" t="0" r="0" b="0"/>
            <wp:wrapNone/>
            <wp:docPr id="2" name="Рисунок 2" descr="об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л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lum contrast="6000"/>
                      <a:grayscl/>
                    </a:blip>
                    <a:srcRect l="5598" t="8231" r="2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76755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AA2357" w:rsidRPr="00FF1F2B" w:rsidSect="00200B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46E8B"/>
    <w:multiLevelType w:val="hybridMultilevel"/>
    <w:tmpl w:val="56AEE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C3A99"/>
    <w:multiLevelType w:val="hybridMultilevel"/>
    <w:tmpl w:val="96EAF76C"/>
    <w:lvl w:ilvl="0" w:tplc="05C6B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F765A"/>
    <w:multiLevelType w:val="multilevel"/>
    <w:tmpl w:val="67F4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E94CBF"/>
    <w:multiLevelType w:val="hybridMultilevel"/>
    <w:tmpl w:val="180AC0F2"/>
    <w:lvl w:ilvl="0" w:tplc="05C6B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5872EF"/>
    <w:multiLevelType w:val="hybridMultilevel"/>
    <w:tmpl w:val="302E9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53E5D"/>
    <w:rsid w:val="00050404"/>
    <w:rsid w:val="00110AA3"/>
    <w:rsid w:val="00153E5D"/>
    <w:rsid w:val="00200B75"/>
    <w:rsid w:val="004768EC"/>
    <w:rsid w:val="004F530B"/>
    <w:rsid w:val="005B35BC"/>
    <w:rsid w:val="006B70B2"/>
    <w:rsid w:val="00835F71"/>
    <w:rsid w:val="00A33B36"/>
    <w:rsid w:val="00AA2357"/>
    <w:rsid w:val="00AB76DE"/>
    <w:rsid w:val="00AC5AFE"/>
    <w:rsid w:val="00BE470F"/>
    <w:rsid w:val="00D62769"/>
    <w:rsid w:val="00D76831"/>
    <w:rsid w:val="00D86E56"/>
    <w:rsid w:val="00DF3D46"/>
    <w:rsid w:val="00FF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3" type="connector" idref="#_x0000_s1042"/>
        <o:r id="V:Rule14" type="connector" idref="#_x0000_s1041"/>
        <o:r id="V:Rule15" type="connector" idref="#_x0000_s1046"/>
        <o:r id="V:Rule16" type="connector" idref="#_x0000_s1045"/>
        <o:r id="V:Rule17" type="connector" idref="#_x0000_s1043"/>
        <o:r id="V:Rule18" type="connector" idref="#_x0000_s1044"/>
        <o:r id="V:Rule19" type="connector" idref="#_x0000_s1050"/>
        <o:r id="V:Rule20" type="connector" idref="#_x0000_s1051"/>
        <o:r id="V:Rule21" type="connector" idref="#_x0000_s1053"/>
        <o:r id="V:Rule22" type="connector" idref="#_x0000_s1052"/>
        <o:r id="V:Rule23" type="connector" idref="#_x0000_s1047"/>
        <o:r id="V:Rule24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76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83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F530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35F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768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s://rd.springer.com/" TargetMode="External"/><Relationship Id="rId18" Type="http://schemas.openxmlformats.org/officeDocument/2006/relationships/hyperlink" Target="http://nano.nature.com/" TargetMode="External"/><Relationship Id="rId26" Type="http://schemas.openxmlformats.org/officeDocument/2006/relationships/image" Target="media/image11.gif"/><Relationship Id="rId39" Type="http://schemas.openxmlformats.org/officeDocument/2006/relationships/hyperlink" Target="https://www.prlib.ru/about_exhibition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gif"/><Relationship Id="rId34" Type="http://schemas.openxmlformats.org/officeDocument/2006/relationships/hyperlink" Target="https://www.prlib.ru/" TargetMode="External"/><Relationship Id="rId42" Type="http://schemas.openxmlformats.org/officeDocument/2006/relationships/hyperlink" Target="https://www.prlib.ru/" TargetMode="External"/><Relationship Id="rId7" Type="http://schemas.openxmlformats.org/officeDocument/2006/relationships/hyperlink" Target="http://193.106.214.30/MarcWeb2/Default.asp" TargetMode="External"/><Relationship Id="rId12" Type="http://schemas.openxmlformats.org/officeDocument/2006/relationships/image" Target="media/image5.gif"/><Relationship Id="rId17" Type="http://schemas.openxmlformats.org/officeDocument/2006/relationships/hyperlink" Target="http://www.springerprotocols.com/" TargetMode="External"/><Relationship Id="rId25" Type="http://schemas.openxmlformats.org/officeDocument/2006/relationships/hyperlink" Target="https://biblio.imli.ru/" TargetMode="External"/><Relationship Id="rId33" Type="http://schemas.openxmlformats.org/officeDocument/2006/relationships/hyperlink" Target="https://biblio.imli.ru/index.php/ukazateli-i-spravochniki" TargetMode="External"/><Relationship Id="rId38" Type="http://schemas.openxmlformats.org/officeDocument/2006/relationships/hyperlink" Target="https://www.prlib.ru/history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materials.springer.com/" TargetMode="External"/><Relationship Id="rId20" Type="http://schemas.openxmlformats.org/officeDocument/2006/relationships/image" Target="media/image8.gif"/><Relationship Id="rId29" Type="http://schemas.openxmlformats.org/officeDocument/2006/relationships/hyperlink" Target="https://biblio.imli.ru/index.php/teor-litr" TargetMode="External"/><Relationship Id="rId41" Type="http://schemas.openxmlformats.org/officeDocument/2006/relationships/hyperlink" Target="https://www.prlib.ru/audiovisual_conten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s://eivis.ru/" TargetMode="External"/><Relationship Id="rId24" Type="http://schemas.openxmlformats.org/officeDocument/2006/relationships/image" Target="media/image10.gif"/><Relationship Id="rId32" Type="http://schemas.openxmlformats.org/officeDocument/2006/relationships/hyperlink" Target="https://biblio.imli.ru/index.php/periodika-imli" TargetMode="External"/><Relationship Id="rId37" Type="http://schemas.openxmlformats.org/officeDocument/2006/relationships/hyperlink" Target="https://www.prlib.ru/" TargetMode="External"/><Relationship Id="rId40" Type="http://schemas.openxmlformats.org/officeDocument/2006/relationships/hyperlink" Target="https://www.prlib.ru/live-broadcasts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gif"/><Relationship Id="rId23" Type="http://schemas.openxmlformats.org/officeDocument/2006/relationships/hyperlink" Target="https://www.youtube.com/channel/UCN2Z_0F8d1qIL9qYMmvJKCQ" TargetMode="External"/><Relationship Id="rId28" Type="http://schemas.openxmlformats.org/officeDocument/2006/relationships/hyperlink" Target="https://biblio.imli.ru/index.php/ros-sng-litra" TargetMode="External"/><Relationship Id="rId36" Type="http://schemas.openxmlformats.org/officeDocument/2006/relationships/image" Target="media/image12.gif"/><Relationship Id="rId10" Type="http://schemas.openxmlformats.org/officeDocument/2006/relationships/image" Target="media/image4.gif"/><Relationship Id="rId19" Type="http://schemas.openxmlformats.org/officeDocument/2006/relationships/image" Target="media/image7.gif"/><Relationship Id="rId31" Type="http://schemas.openxmlformats.org/officeDocument/2006/relationships/hyperlink" Target="https://biblio.imli.ru/index.php/folklor" TargetMode="External"/><Relationship Id="rId44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ko" TargetMode="External"/><Relationship Id="rId14" Type="http://schemas.openxmlformats.org/officeDocument/2006/relationships/hyperlink" Target="https://www.nature.com/" TargetMode="External"/><Relationship Id="rId22" Type="http://schemas.openxmlformats.org/officeDocument/2006/relationships/hyperlink" Target="http://&#1085;&#1101;&#1073;.&#1088;&#1092;" TargetMode="External"/><Relationship Id="rId27" Type="http://schemas.openxmlformats.org/officeDocument/2006/relationships/hyperlink" Target="https://biblio.imli.ru/index.php/ruslit" TargetMode="External"/><Relationship Id="rId30" Type="http://schemas.openxmlformats.org/officeDocument/2006/relationships/hyperlink" Target="https://biblio.imli.ru/index.php/zarublitra" TargetMode="External"/><Relationship Id="rId35" Type="http://schemas.openxmlformats.org/officeDocument/2006/relationships/hyperlink" Target="https://www.prlib.ru/collections" TargetMode="External"/><Relationship Id="rId43" Type="http://schemas.openxmlformats.org/officeDocument/2006/relationships/hyperlink" Target="https://www.prlib.ru/c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2024-04-23T08:33:00Z</dcterms:created>
  <dcterms:modified xsi:type="dcterms:W3CDTF">2024-04-23T10:51:00Z</dcterms:modified>
</cp:coreProperties>
</file>