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E0" w:rsidRPr="00F32FE0" w:rsidRDefault="00F32FE0" w:rsidP="00F32FE0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E0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Адыгея</w:t>
      </w:r>
    </w:p>
    <w:p w:rsidR="00F32FE0" w:rsidRPr="00F32FE0" w:rsidRDefault="00F32FE0" w:rsidP="00F32FE0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E0">
        <w:rPr>
          <w:rFonts w:ascii="Times New Roman" w:eastAsia="Calibri" w:hAnsi="Times New Roman" w:cs="Times New Roman"/>
          <w:sz w:val="28"/>
          <w:szCs w:val="28"/>
        </w:rPr>
        <w:t xml:space="preserve">Адыгейский республиканский институт гуманитарных исследований </w:t>
      </w:r>
    </w:p>
    <w:p w:rsidR="00F32FE0" w:rsidRPr="00F32FE0" w:rsidRDefault="00F32FE0" w:rsidP="00F32FE0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E0">
        <w:rPr>
          <w:rFonts w:ascii="Times New Roman" w:eastAsia="Calibri" w:hAnsi="Times New Roman" w:cs="Times New Roman"/>
          <w:sz w:val="28"/>
          <w:szCs w:val="28"/>
        </w:rPr>
        <w:t xml:space="preserve">им. Т.М. </w:t>
      </w:r>
      <w:proofErr w:type="spellStart"/>
      <w:r w:rsidRPr="00F32FE0">
        <w:rPr>
          <w:rFonts w:ascii="Times New Roman" w:eastAsia="Calibri" w:hAnsi="Times New Roman" w:cs="Times New Roman"/>
          <w:sz w:val="28"/>
          <w:szCs w:val="28"/>
        </w:rPr>
        <w:t>Керашева</w:t>
      </w:r>
      <w:proofErr w:type="spellEnd"/>
    </w:p>
    <w:p w:rsidR="00F32FE0" w:rsidRPr="00F32FE0" w:rsidRDefault="00F32FE0" w:rsidP="00F32FE0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5CE" w:rsidRPr="000C45CE" w:rsidRDefault="00F32FE0" w:rsidP="000C45CE">
      <w:pPr>
        <w:spacing w:after="0" w:line="264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E0">
        <w:rPr>
          <w:rFonts w:ascii="Times New Roman" w:eastAsia="Calibri" w:hAnsi="Times New Roman" w:cs="Times New Roman"/>
          <w:sz w:val="28"/>
          <w:szCs w:val="28"/>
        </w:rPr>
        <w:t>Межрегиональную научно-практическую конференцию</w:t>
      </w:r>
      <w:r w:rsidR="000C45CE" w:rsidRPr="000C45CE">
        <w:t xml:space="preserve"> </w:t>
      </w:r>
      <w:r w:rsidR="000C45CE" w:rsidRPr="000C45C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</w:p>
    <w:p w:rsidR="000C45CE" w:rsidRDefault="000C45CE" w:rsidP="000C45CE">
      <w:pPr>
        <w:spacing w:after="0" w:line="264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C45CE">
        <w:rPr>
          <w:rFonts w:ascii="Times New Roman" w:eastAsia="Calibri" w:hAnsi="Times New Roman" w:cs="Times New Roman"/>
          <w:sz w:val="28"/>
          <w:szCs w:val="28"/>
        </w:rPr>
        <w:t>онсорциума «Культурное наследие Юга России»</w:t>
      </w:r>
    </w:p>
    <w:p w:rsidR="00F32FE0" w:rsidRPr="00F32FE0" w:rsidRDefault="00F32FE0" w:rsidP="000C45CE">
      <w:pPr>
        <w:spacing w:after="0" w:line="264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E0">
        <w:rPr>
          <w:rFonts w:ascii="Times New Roman" w:eastAsia="Calibri" w:hAnsi="Times New Roman" w:cs="Times New Roman"/>
          <w:b/>
          <w:sz w:val="28"/>
          <w:szCs w:val="28"/>
        </w:rPr>
        <w:t>«Сохранение культуры и традиций адыгского (черкесского) народа на постсоветском пространстве»</w:t>
      </w:r>
      <w:r w:rsidRPr="00F32FE0">
        <w:rPr>
          <w:rFonts w:ascii="Times New Roman" w:eastAsia="Calibri" w:hAnsi="Times New Roman" w:cs="Times New Roman"/>
          <w:sz w:val="28"/>
          <w:szCs w:val="28"/>
        </w:rPr>
        <w:t>.</w:t>
      </w:r>
      <w:r w:rsidRPr="00F32F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2FE0" w:rsidRPr="00F32FE0" w:rsidRDefault="00F32FE0" w:rsidP="006213B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eastAsia="Calibri" w:hAnsi="Times New Roman" w:cs="Times New Roman"/>
          <w:b/>
          <w:sz w:val="28"/>
          <w:szCs w:val="28"/>
        </w:rPr>
        <w:t xml:space="preserve">30 ноября 2022 года </w:t>
      </w:r>
    </w:p>
    <w:p w:rsidR="00F32FE0" w:rsidRPr="00F32FE0" w:rsidRDefault="00F32FE0" w:rsidP="007F4E0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 xml:space="preserve">Конференция приурочена к 100-летию образования автономии Адыгеи, состоится 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32FE0">
        <w:rPr>
          <w:rFonts w:ascii="Times New Roman" w:hAnsi="Times New Roman" w:cs="Times New Roman"/>
          <w:sz w:val="28"/>
          <w:szCs w:val="28"/>
        </w:rPr>
        <w:t>очном формате.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>Основные направления работы конференции: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 xml:space="preserve">- интегрирующая роль культуры в пропаганде исторического опыта культурного диалога славян и </w:t>
      </w:r>
      <w:proofErr w:type="spellStart"/>
      <w:r w:rsidRPr="00F32FE0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F32FE0">
        <w:rPr>
          <w:rFonts w:ascii="Times New Roman" w:hAnsi="Times New Roman" w:cs="Times New Roman"/>
          <w:sz w:val="28"/>
          <w:szCs w:val="28"/>
        </w:rPr>
        <w:t xml:space="preserve"> в рамках взаимодействия всех этносов, проживающих в РА;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>- культурное влияние и взаимообогащение духовных ценностей этносов северокавказского региона;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 xml:space="preserve">- роль этических кодексов славян и </w:t>
      </w:r>
      <w:proofErr w:type="spellStart"/>
      <w:r w:rsidRPr="00F32FE0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F32FE0">
        <w:rPr>
          <w:rFonts w:ascii="Times New Roman" w:hAnsi="Times New Roman" w:cs="Times New Roman"/>
          <w:sz w:val="28"/>
          <w:szCs w:val="28"/>
        </w:rPr>
        <w:t xml:space="preserve"> в формировании духовного здоровья жителей региона;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>- народные праздники и фестивали как язык и символика сохранения культурного наследия адыгского (черкесского) народа;</w:t>
      </w:r>
    </w:p>
    <w:p w:rsidR="00F32FE0" w:rsidRPr="00F32FE0" w:rsidRDefault="00F32FE0" w:rsidP="007F4E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E0">
        <w:rPr>
          <w:rFonts w:ascii="Times New Roman" w:hAnsi="Times New Roman" w:cs="Times New Roman"/>
          <w:sz w:val="28"/>
          <w:szCs w:val="28"/>
        </w:rPr>
        <w:t>- народный костюм в комплексном постижении фольклорной традиции и сохранении культурно-исторического опыта поколений;</w:t>
      </w:r>
    </w:p>
    <w:p w:rsidR="00161884" w:rsidRDefault="00F32FE0" w:rsidP="007F4E0E">
      <w:pPr>
        <w:spacing w:line="240" w:lineRule="auto"/>
        <w:jc w:val="both"/>
      </w:pPr>
      <w:r w:rsidRPr="00F32FE0">
        <w:rPr>
          <w:rFonts w:ascii="Times New Roman" w:hAnsi="Times New Roman" w:cs="Times New Roman"/>
          <w:sz w:val="28"/>
          <w:szCs w:val="28"/>
        </w:rPr>
        <w:t>- участие молодежи в проектах по сохранению культурного наследия народов северокавказского региона.</w:t>
      </w:r>
      <w:r w:rsidR="00161884" w:rsidRPr="00161884">
        <w:t xml:space="preserve"> </w:t>
      </w:r>
    </w:p>
    <w:p w:rsidR="005B6487" w:rsidRPr="000C45CE" w:rsidRDefault="00161884" w:rsidP="007F4E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84">
        <w:rPr>
          <w:rFonts w:ascii="Times New Roman" w:hAnsi="Times New Roman" w:cs="Times New Roman"/>
          <w:sz w:val="28"/>
          <w:szCs w:val="28"/>
        </w:rPr>
        <w:t>Заявки на участие в работе конференции принимаются до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188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884">
        <w:rPr>
          <w:rFonts w:ascii="Times New Roman" w:hAnsi="Times New Roman" w:cs="Times New Roman"/>
          <w:sz w:val="28"/>
          <w:szCs w:val="28"/>
        </w:rPr>
        <w:t>ября 2022 г. п</w:t>
      </w:r>
      <w:r>
        <w:rPr>
          <w:rFonts w:ascii="Times New Roman" w:hAnsi="Times New Roman" w:cs="Times New Roman"/>
          <w:sz w:val="28"/>
          <w:szCs w:val="28"/>
        </w:rPr>
        <w:t xml:space="preserve">о электронной почте </w:t>
      </w:r>
      <w:hyperlink r:id="rId5" w:history="1">
        <w:r w:rsidRPr="006A2708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6A2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A2708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6A2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A2708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Pr="001618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884" w:rsidRDefault="00161884" w:rsidP="00DE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84">
        <w:rPr>
          <w:rFonts w:ascii="Times New Roman" w:hAnsi="Times New Roman" w:cs="Times New Roman"/>
          <w:sz w:val="28"/>
          <w:szCs w:val="28"/>
        </w:rPr>
        <w:t>В случае если в течение трех рабочих дней оргкомитет не подтвердит поступление Вашей заявки или материалов, необходимо повторить заявку или связаться с оргкомитетом по телефон</w:t>
      </w:r>
      <w:r>
        <w:rPr>
          <w:rFonts w:ascii="Times New Roman" w:hAnsi="Times New Roman" w:cs="Times New Roman"/>
          <w:sz w:val="28"/>
          <w:szCs w:val="28"/>
        </w:rPr>
        <w:t>у: 89284661397</w:t>
      </w:r>
      <w:r w:rsidRPr="001618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1884" w:rsidRDefault="00161884" w:rsidP="007F4E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84">
        <w:rPr>
          <w:rFonts w:ascii="Times New Roman" w:hAnsi="Times New Roman" w:cs="Times New Roman"/>
          <w:sz w:val="28"/>
          <w:szCs w:val="28"/>
        </w:rPr>
        <w:t>Материалы конференции</w:t>
      </w:r>
      <w:r w:rsidR="007F4E0E">
        <w:rPr>
          <w:rFonts w:ascii="Times New Roman" w:hAnsi="Times New Roman" w:cs="Times New Roman"/>
          <w:sz w:val="28"/>
          <w:szCs w:val="28"/>
        </w:rPr>
        <w:t>,</w:t>
      </w:r>
      <w:r w:rsidRPr="0016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прошедшие проверку </w:t>
      </w:r>
      <w:r w:rsidRPr="00161884"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Pr="00161884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1618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84">
        <w:rPr>
          <w:rFonts w:ascii="Times New Roman" w:hAnsi="Times New Roman" w:cs="Times New Roman"/>
          <w:sz w:val="28"/>
          <w:szCs w:val="28"/>
        </w:rPr>
        <w:t xml:space="preserve">планируется опубликовать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 «Вестник науки / Ш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r w:rsidRPr="001618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ыгъэгъ</w:t>
      </w:r>
      <w:r w:rsidRPr="001618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АРИГИ»</w:t>
      </w:r>
      <w:r w:rsidRPr="00161884">
        <w:rPr>
          <w:rFonts w:ascii="Times New Roman" w:hAnsi="Times New Roman" w:cs="Times New Roman"/>
          <w:sz w:val="28"/>
          <w:szCs w:val="28"/>
        </w:rPr>
        <w:t>. Процент оригинальности текста статьи (доклада, сообщения) должен составлять не менее 75%.</w:t>
      </w:r>
    </w:p>
    <w:p w:rsidR="007F4E0E" w:rsidRDefault="007F4E0E" w:rsidP="007F4E0E">
      <w:pPr>
        <w:spacing w:after="0" w:line="240" w:lineRule="auto"/>
        <w:ind w:right="20" w:firstLine="543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4E0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публикации статьи </w:t>
      </w:r>
      <w:r w:rsidRPr="007F4E0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(доклада, сообщения)</w:t>
      </w: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журнале</w:t>
      </w:r>
      <w:r w:rsidRPr="007F4E0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текст Вашего доклада или сообщения должен быть представлен в оргкомитет не позже  1</w:t>
      </w:r>
      <w:r w:rsidRPr="007F4E0E">
        <w:rPr>
          <w:rFonts w:ascii="Times New Roman" w:eastAsia="Arial Unicode MS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 xml:space="preserve">0 </w:t>
      </w:r>
      <w:r>
        <w:rPr>
          <w:rFonts w:ascii="Times New Roman" w:eastAsia="Arial Unicode MS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>д</w:t>
      </w:r>
      <w:r w:rsidRPr="007F4E0E">
        <w:rPr>
          <w:rFonts w:ascii="Times New Roman" w:eastAsia="Arial Unicode MS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Arial Unicode MS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>ка</w:t>
      </w:r>
      <w:r w:rsidRPr="007F4E0E">
        <w:rPr>
          <w:rFonts w:ascii="Times New Roman" w:eastAsia="Arial Unicode MS" w:hAnsi="Times New Roman" w:cs="Times New Roman"/>
          <w:b/>
          <w:spacing w:val="-4"/>
          <w:sz w:val="28"/>
          <w:szCs w:val="28"/>
          <w:shd w:val="clear" w:color="auto" w:fill="FFFFFF"/>
          <w:lang w:eastAsia="ru-RU"/>
        </w:rPr>
        <w:t>бря 2022 г</w:t>
      </w:r>
      <w:r w:rsidRPr="007F4E0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в электронном варианте. </w:t>
      </w:r>
    </w:p>
    <w:p w:rsidR="007F4E0E" w:rsidRPr="007F4E0E" w:rsidRDefault="007F4E0E" w:rsidP="007F4E0E">
      <w:pPr>
        <w:spacing w:after="0" w:line="240" w:lineRule="auto"/>
        <w:ind w:right="20" w:firstLine="543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F4E0E" w:rsidRDefault="007F4E0E" w:rsidP="007F4E0E">
      <w:pPr>
        <w:spacing w:after="0" w:line="240" w:lineRule="auto"/>
        <w:ind w:right="20" w:firstLine="543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7F4E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оформлении текста доклада или сообщения необходимо соблюдать следующие условия: объем от 5</w:t>
      </w:r>
      <w:r w:rsidRPr="007F4E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7F4E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до 15 страниц машинописного текста; формат: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Microsoft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Word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7.0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for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Windows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98 и выше, ориентация - книжная, шрифт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Times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New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val="en-US"/>
        </w:rPr>
        <w:t>Roman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, размер шрифта 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14 пунктов, межстрочное расстояние 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5 (полуторное), выравнивание по ширине листа,</w:t>
      </w:r>
      <w:r w:rsidRPr="007F4E0E">
        <w:t xml:space="preserve">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абзацный отступ – 1,25 см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поля: со всех сторон 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,5</w:t>
      </w:r>
      <w:r w:rsidRPr="007F4E0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см.</w:t>
      </w:r>
      <w:r w:rsidRPr="007F4E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B782A" w:rsidRDefault="007B782A" w:rsidP="007B782A">
      <w:pPr>
        <w:spacing w:after="0" w:line="240" w:lineRule="auto"/>
        <w:ind w:right="20" w:firstLine="543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Статья должна быть снабжена списком использованной литературы, оформленной по ГОСТу. Ссылки на литературу оформляются в тексте статьи в квадратных скобках – первая цифра указывает на номер источника в списке литературы, вторая, которая приводится через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двоеточие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 указывает номер страницы. Например: [8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23-24]. Список использованной литературы приводится в конце,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который следует оформлять в порядке ссылок на нее по тексту, в списке должны быть только те источники, на которые есть ссылки в тексте.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B782A" w:rsidRDefault="007B782A" w:rsidP="007B782A">
      <w:pPr>
        <w:spacing w:after="0" w:line="240" w:lineRule="auto"/>
        <w:ind w:right="20" w:firstLine="543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Материалы, не соответствующие тематике конференции или не отвечающие означенным требованиям (в том числе и по оформлению), а также имеющие менее 75% оригинальности текста, могут быть отклонены оргкомитетом и не будут опубликованы.</w:t>
      </w:r>
    </w:p>
    <w:p w:rsidR="007B782A" w:rsidRDefault="007B782A" w:rsidP="007B782A">
      <w:pPr>
        <w:spacing w:after="0" w:line="274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782A" w:rsidRPr="007B782A" w:rsidRDefault="007B782A" w:rsidP="007B782A">
      <w:pPr>
        <w:spacing w:after="0" w:line="274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об авторе заносятся в Заявку (см. приложение).</w:t>
      </w:r>
    </w:p>
    <w:p w:rsidR="007B782A" w:rsidRPr="007B782A" w:rsidRDefault="007B782A" w:rsidP="007B782A">
      <w:pPr>
        <w:spacing w:after="0" w:line="216" w:lineRule="auto"/>
        <w:ind w:left="120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7B782A" w:rsidRPr="007B782A" w:rsidRDefault="007B782A" w:rsidP="007B782A">
      <w:pPr>
        <w:spacing w:after="0" w:line="216" w:lineRule="auto"/>
        <w:ind w:left="120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Образец заявки </w:t>
      </w:r>
    </w:p>
    <w:p w:rsidR="007B782A" w:rsidRPr="007B782A" w:rsidRDefault="007B782A" w:rsidP="007B782A">
      <w:pPr>
        <w:spacing w:after="0" w:line="216" w:lineRule="auto"/>
        <w:ind w:left="1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ЗАЯВКА</w:t>
      </w:r>
    </w:p>
    <w:p w:rsidR="007B782A" w:rsidRPr="007B782A" w:rsidRDefault="007B782A" w:rsidP="007B782A">
      <w:pPr>
        <w:spacing w:after="0" w:line="216" w:lineRule="auto"/>
        <w:ind w:left="12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на участие в работе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ежрегиональн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научно-практическ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ой конференции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782A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«Сохранение культуры и традиций адыгского (черкесского) народа на постсоветском пространстве»</w:t>
      </w:r>
      <w:r w:rsidRPr="007B78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7B78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30 ноября 2022 года</w:t>
      </w:r>
    </w:p>
    <w:p w:rsidR="007B782A" w:rsidRPr="007B782A" w:rsidRDefault="007B782A" w:rsidP="007B782A">
      <w:pPr>
        <w:tabs>
          <w:tab w:val="left" w:leader="underscore" w:pos="8882"/>
        </w:tabs>
        <w:spacing w:after="0" w:line="240" w:lineRule="auto"/>
        <w:ind w:lef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Ф. И. О. (полностью)___________________________________________________________</w:t>
      </w:r>
    </w:p>
    <w:p w:rsidR="007B782A" w:rsidRPr="007B782A" w:rsidRDefault="007B782A" w:rsidP="007B782A">
      <w:pPr>
        <w:tabs>
          <w:tab w:val="left" w:leader="underscore" w:pos="8910"/>
        </w:tabs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Ученая степень, ученое звание</w:t>
      </w: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___</w:t>
      </w:r>
    </w:p>
    <w:p w:rsidR="007B782A" w:rsidRPr="007B782A" w:rsidRDefault="007B782A" w:rsidP="007B782A">
      <w:pPr>
        <w:tabs>
          <w:tab w:val="left" w:leader="underscore" w:pos="8877"/>
        </w:tabs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 _________________________________________________________________</w:t>
      </w:r>
    </w:p>
    <w:p w:rsidR="007B782A" w:rsidRPr="007B782A" w:rsidRDefault="007B782A" w:rsidP="007B782A">
      <w:pPr>
        <w:tabs>
          <w:tab w:val="left" w:leader="underscore" w:pos="8934"/>
        </w:tabs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Должность</w:t>
      </w: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___</w:t>
      </w:r>
    </w:p>
    <w:p w:rsidR="007B782A" w:rsidRPr="007B782A" w:rsidRDefault="007B782A" w:rsidP="007B782A">
      <w:pPr>
        <w:tabs>
          <w:tab w:val="left" w:leader="underscore" w:pos="8882"/>
        </w:tabs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B782A" w:rsidRPr="007B782A" w:rsidRDefault="006213B1" w:rsidP="007B782A">
      <w:pPr>
        <w:tabs>
          <w:tab w:val="left" w:leader="underscore" w:pos="8882"/>
        </w:tabs>
        <w:spacing w:after="287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="007B782A"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ел. _______________________________________, </w:t>
      </w:r>
      <w:r w:rsidR="007B782A" w:rsidRPr="007B782A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="007B782A" w:rsidRPr="007B782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7B782A" w:rsidRPr="007B782A">
        <w:rPr>
          <w:rFonts w:ascii="Times New Roman" w:eastAsia="Arial Unicode MS" w:hAnsi="Times New Roman" w:cs="Times New Roman"/>
          <w:sz w:val="28"/>
          <w:szCs w:val="28"/>
          <w:lang w:val="en-US"/>
        </w:rPr>
        <w:t>mail</w:t>
      </w:r>
      <w:r w:rsidR="007B782A" w:rsidRPr="007B782A"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7B782A" w:rsidRPr="007B782A" w:rsidRDefault="007B782A" w:rsidP="007B782A">
      <w:pPr>
        <w:tabs>
          <w:tab w:val="left" w:leader="underscore" w:pos="7811"/>
        </w:tabs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Тема (название) доклада</w:t>
      </w:r>
      <w:r w:rsidRPr="007B782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____________</w:t>
      </w:r>
    </w:p>
    <w:p w:rsidR="007B782A" w:rsidRPr="007B782A" w:rsidRDefault="007B782A" w:rsidP="007B782A">
      <w:pPr>
        <w:spacing w:after="0" w:line="240" w:lineRule="auto"/>
        <w:ind w:right="1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B782A" w:rsidRPr="007B782A" w:rsidRDefault="007B782A" w:rsidP="007B782A">
      <w:pPr>
        <w:spacing w:after="0" w:line="240" w:lineRule="auto"/>
        <w:ind w:right="1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Заполнить и выслать заявку в адрес оргкомитета до 2</w:t>
      </w:r>
      <w:r w:rsidR="006213B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6213B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</w:t>
      </w: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ября 2022 г., </w:t>
      </w:r>
    </w:p>
    <w:p w:rsidR="007B782A" w:rsidRPr="007B782A" w:rsidRDefault="007B782A" w:rsidP="007B782A">
      <w:pPr>
        <w:spacing w:after="0" w:line="240" w:lineRule="auto"/>
        <w:ind w:right="12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материалы для публикации – до 10 </w:t>
      </w:r>
      <w:r w:rsidR="006213B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</w:t>
      </w: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е</w:t>
      </w:r>
      <w:r w:rsidR="006213B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ка</w:t>
      </w:r>
      <w:r w:rsidRPr="007B78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бря 2022 г.</w:t>
      </w:r>
    </w:p>
    <w:p w:rsidR="007B782A" w:rsidRPr="007B782A" w:rsidRDefault="007B782A" w:rsidP="007B782A">
      <w:pPr>
        <w:spacing w:after="0" w:line="240" w:lineRule="auto"/>
        <w:ind w:left="7680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7B782A" w:rsidRPr="007B782A" w:rsidRDefault="007B782A" w:rsidP="006213B1">
      <w:pPr>
        <w:spacing w:after="0" w:line="240" w:lineRule="auto"/>
        <w:ind w:right="20" w:firstLine="543"/>
        <w:jc w:val="right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7B782A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ОРГКОМИТЕТ</w:t>
      </w:r>
    </w:p>
    <w:sectPr w:rsidR="007B782A" w:rsidRPr="007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6C"/>
    <w:rsid w:val="000C45CE"/>
    <w:rsid w:val="00161884"/>
    <w:rsid w:val="005B6487"/>
    <w:rsid w:val="006213B1"/>
    <w:rsid w:val="007B782A"/>
    <w:rsid w:val="007F4E0E"/>
    <w:rsid w:val="00DE78CA"/>
    <w:rsid w:val="00F32FE0"/>
    <w:rsid w:val="00F8736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Tov</cp:lastModifiedBy>
  <cp:revision>8</cp:revision>
  <dcterms:created xsi:type="dcterms:W3CDTF">2022-09-23T12:00:00Z</dcterms:created>
  <dcterms:modified xsi:type="dcterms:W3CDTF">2022-09-26T09:04:00Z</dcterms:modified>
</cp:coreProperties>
</file>