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F340" w14:textId="4210EFF6" w:rsidR="00567938" w:rsidRPr="005761EA" w:rsidRDefault="00567938" w:rsidP="005761EA">
      <w:pPr>
        <w:widowControl w:val="0"/>
        <w:tabs>
          <w:tab w:val="left" w:pos="567"/>
          <w:tab w:val="left" w:pos="72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761EA">
        <w:rPr>
          <w:rFonts w:eastAsia="Times New Roman" w:cs="Times New Roman"/>
          <w:b/>
          <w:bCs/>
          <w:szCs w:val="28"/>
          <w:lang w:eastAsia="ru-RU"/>
        </w:rPr>
        <w:t xml:space="preserve">Требования к оформлению </w:t>
      </w:r>
      <w:r w:rsidR="00225556" w:rsidRPr="005761EA">
        <w:rPr>
          <w:rFonts w:eastAsia="Times New Roman" w:cs="Times New Roman"/>
          <w:b/>
          <w:bCs/>
          <w:szCs w:val="28"/>
          <w:lang w:eastAsia="ru-RU"/>
        </w:rPr>
        <w:t>и</w:t>
      </w:r>
      <w:r w:rsidRPr="005761EA">
        <w:rPr>
          <w:rFonts w:eastAsia="Times New Roman" w:cs="Times New Roman"/>
          <w:b/>
          <w:bCs/>
          <w:szCs w:val="28"/>
          <w:lang w:eastAsia="ru-RU"/>
        </w:rPr>
        <w:t xml:space="preserve"> оформлению бейджа (таблички) для конкурсной работы</w:t>
      </w:r>
    </w:p>
    <w:p w14:paraId="1ED29406" w14:textId="77777777" w:rsidR="005761EA" w:rsidRPr="00567938" w:rsidRDefault="005761EA" w:rsidP="005761EA">
      <w:pPr>
        <w:widowControl w:val="0"/>
        <w:tabs>
          <w:tab w:val="left" w:pos="567"/>
          <w:tab w:val="left" w:pos="72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970AC8C" w14:textId="77777777" w:rsidR="00567938" w:rsidRPr="00567938" w:rsidRDefault="00567938" w:rsidP="0056793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>Бейдж должен быть изготовлен из плотной бумаги белого цвета без рамки.</w:t>
      </w:r>
    </w:p>
    <w:p w14:paraId="72986FF1" w14:textId="77777777" w:rsidR="00567938" w:rsidRPr="00567938" w:rsidRDefault="00567938" w:rsidP="0056793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Размер бейджа </w:t>
      </w:r>
      <w:r w:rsidRPr="00567938">
        <w:rPr>
          <w:rFonts w:eastAsia="Times New Roman" w:cs="Times New Roman"/>
          <w:b/>
          <w:szCs w:val="28"/>
          <w:lang w:eastAsia="ru-RU"/>
        </w:rPr>
        <w:t>10х6 см</w:t>
      </w:r>
      <w:r w:rsidRPr="00567938">
        <w:rPr>
          <w:rFonts w:eastAsia="Times New Roman" w:cs="Times New Roman"/>
          <w:szCs w:val="28"/>
          <w:lang w:eastAsia="ru-RU"/>
        </w:rPr>
        <w:t>.</w:t>
      </w:r>
    </w:p>
    <w:p w14:paraId="5D0B5EC5" w14:textId="77777777" w:rsidR="00567938" w:rsidRPr="00567938" w:rsidRDefault="00567938" w:rsidP="0056793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14:paraId="183F8CE7" w14:textId="77777777" w:rsidR="00567938" w:rsidRPr="00567938" w:rsidRDefault="00567938" w:rsidP="00567938">
      <w:pPr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567938">
        <w:rPr>
          <w:rFonts w:eastAsia="Times New Roman" w:cs="Times New Roman"/>
          <w:b/>
          <w:szCs w:val="28"/>
          <w:lang w:eastAsia="ru-RU"/>
        </w:rPr>
        <w:t>На бейдже должна быть указана следующая информация:</w:t>
      </w:r>
    </w:p>
    <w:p w14:paraId="590D2B85" w14:textId="77777777" w:rsidR="00567938" w:rsidRPr="00567938" w:rsidRDefault="00567938" w:rsidP="0056793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Фамилии и имя участника (14 </w:t>
      </w:r>
      <w:proofErr w:type="spellStart"/>
      <w:r w:rsidRPr="00567938">
        <w:rPr>
          <w:rFonts w:eastAsia="Times New Roman" w:cs="Times New Roman"/>
          <w:szCs w:val="28"/>
          <w:lang w:eastAsia="ru-RU"/>
        </w:rPr>
        <w:t>пт</w:t>
      </w:r>
      <w:proofErr w:type="spellEnd"/>
      <w:r w:rsidRPr="00567938">
        <w:rPr>
          <w:rFonts w:eastAsia="Times New Roman" w:cs="Times New Roman"/>
          <w:szCs w:val="28"/>
          <w:lang w:eastAsia="ru-RU"/>
        </w:rPr>
        <w:t>, полужирный);</w:t>
      </w:r>
    </w:p>
    <w:p w14:paraId="694B7098" w14:textId="77777777" w:rsidR="00567938" w:rsidRPr="00567938" w:rsidRDefault="00567938" w:rsidP="0056793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Возраст участника (14 </w:t>
      </w:r>
      <w:proofErr w:type="spellStart"/>
      <w:r w:rsidRPr="00567938">
        <w:rPr>
          <w:rFonts w:eastAsia="Times New Roman" w:cs="Times New Roman"/>
          <w:szCs w:val="28"/>
          <w:lang w:eastAsia="ru-RU"/>
        </w:rPr>
        <w:t>пт</w:t>
      </w:r>
      <w:proofErr w:type="spellEnd"/>
      <w:r w:rsidRPr="00567938">
        <w:rPr>
          <w:rFonts w:eastAsia="Times New Roman" w:cs="Times New Roman"/>
          <w:szCs w:val="28"/>
          <w:lang w:eastAsia="ru-RU"/>
        </w:rPr>
        <w:t>, полужирный);</w:t>
      </w:r>
    </w:p>
    <w:p w14:paraId="0E2B6AE9" w14:textId="77777777" w:rsidR="00567938" w:rsidRPr="00567938" w:rsidRDefault="00567938" w:rsidP="0056793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Номинация (14 </w:t>
      </w:r>
      <w:proofErr w:type="spellStart"/>
      <w:r w:rsidRPr="00567938">
        <w:rPr>
          <w:rFonts w:eastAsia="Times New Roman" w:cs="Times New Roman"/>
          <w:szCs w:val="28"/>
          <w:lang w:eastAsia="ru-RU"/>
        </w:rPr>
        <w:t>пт</w:t>
      </w:r>
      <w:proofErr w:type="spellEnd"/>
      <w:r w:rsidRPr="00567938">
        <w:rPr>
          <w:rFonts w:eastAsia="Times New Roman" w:cs="Times New Roman"/>
          <w:szCs w:val="28"/>
          <w:lang w:eastAsia="ru-RU"/>
        </w:rPr>
        <w:t>, полужирный);</w:t>
      </w:r>
    </w:p>
    <w:p w14:paraId="32B13181" w14:textId="77777777" w:rsidR="00567938" w:rsidRPr="00567938" w:rsidRDefault="00567938" w:rsidP="0056793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Название работы (14 </w:t>
      </w:r>
      <w:proofErr w:type="spellStart"/>
      <w:r w:rsidRPr="00567938">
        <w:rPr>
          <w:rFonts w:eastAsia="Times New Roman" w:cs="Times New Roman"/>
          <w:szCs w:val="28"/>
          <w:lang w:eastAsia="ru-RU"/>
        </w:rPr>
        <w:t>пт</w:t>
      </w:r>
      <w:proofErr w:type="spellEnd"/>
      <w:r w:rsidRPr="00567938">
        <w:rPr>
          <w:rFonts w:eastAsia="Times New Roman" w:cs="Times New Roman"/>
          <w:szCs w:val="28"/>
          <w:lang w:eastAsia="ru-RU"/>
        </w:rPr>
        <w:t>, полужирный);</w:t>
      </w:r>
    </w:p>
    <w:p w14:paraId="52C4F8EE" w14:textId="77777777" w:rsidR="00567938" w:rsidRPr="00567938" w:rsidRDefault="00567938" w:rsidP="0056793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ФИО (полностью) руководителя (12 </w:t>
      </w:r>
      <w:proofErr w:type="spellStart"/>
      <w:r w:rsidRPr="00567938">
        <w:rPr>
          <w:rFonts w:eastAsia="Times New Roman" w:cs="Times New Roman"/>
          <w:szCs w:val="28"/>
          <w:lang w:eastAsia="ru-RU"/>
        </w:rPr>
        <w:t>пт</w:t>
      </w:r>
      <w:proofErr w:type="spellEnd"/>
      <w:r w:rsidRPr="00567938">
        <w:rPr>
          <w:rFonts w:eastAsia="Times New Roman" w:cs="Times New Roman"/>
          <w:szCs w:val="28"/>
          <w:lang w:eastAsia="ru-RU"/>
        </w:rPr>
        <w:t>, без выделения);</w:t>
      </w:r>
    </w:p>
    <w:p w14:paraId="698E9ED8" w14:textId="77777777" w:rsidR="00567938" w:rsidRPr="00567938" w:rsidRDefault="00567938" w:rsidP="0056793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 xml:space="preserve">Наименование образовательного учреждения (по возможности максимально полное), (12 </w:t>
      </w:r>
      <w:proofErr w:type="spellStart"/>
      <w:r w:rsidRPr="00567938">
        <w:rPr>
          <w:rFonts w:eastAsia="Times New Roman" w:cs="Times New Roman"/>
          <w:szCs w:val="28"/>
          <w:lang w:eastAsia="ru-RU"/>
        </w:rPr>
        <w:t>пт</w:t>
      </w:r>
      <w:proofErr w:type="spellEnd"/>
      <w:r w:rsidRPr="00567938">
        <w:rPr>
          <w:rFonts w:eastAsia="Times New Roman" w:cs="Times New Roman"/>
          <w:szCs w:val="28"/>
          <w:lang w:eastAsia="ru-RU"/>
        </w:rPr>
        <w:t>, без выделения).</w:t>
      </w:r>
    </w:p>
    <w:p w14:paraId="1F70C340" w14:textId="77777777" w:rsidR="00567938" w:rsidRPr="00567938" w:rsidRDefault="00567938" w:rsidP="0056793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14:paraId="43FF2E9D" w14:textId="77777777" w:rsidR="00567938" w:rsidRPr="00567938" w:rsidRDefault="00567938" w:rsidP="00567938">
      <w:p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567938">
        <w:rPr>
          <w:rFonts w:eastAsia="Times New Roman" w:cs="Times New Roman"/>
          <w:szCs w:val="28"/>
          <w:lang w:eastAsia="ru-RU"/>
        </w:rPr>
        <w:t>Пример: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567938" w:rsidRPr="00567938" w14:paraId="3ECE8683" w14:textId="77777777" w:rsidTr="000F1E90">
        <w:tc>
          <w:tcPr>
            <w:tcW w:w="5353" w:type="dxa"/>
          </w:tcPr>
          <w:p w14:paraId="2FAC1800" w14:textId="77777777" w:rsidR="00567938" w:rsidRPr="00567938" w:rsidRDefault="00567938" w:rsidP="0056793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67938">
              <w:rPr>
                <w:rFonts w:eastAsia="Times New Roman" w:cs="Times New Roman"/>
                <w:b/>
                <w:sz w:val="22"/>
                <w:lang w:eastAsia="ru-RU"/>
              </w:rPr>
              <w:t>ИВАНОВ ИВАН</w:t>
            </w:r>
          </w:p>
          <w:p w14:paraId="78217F1B" w14:textId="77777777" w:rsidR="00567938" w:rsidRPr="00567938" w:rsidRDefault="00567938" w:rsidP="0056793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67938">
              <w:rPr>
                <w:rFonts w:eastAsia="Times New Roman" w:cs="Times New Roman"/>
                <w:b/>
                <w:sz w:val="22"/>
                <w:lang w:eastAsia="ru-RU"/>
              </w:rPr>
              <w:t>10 лет</w:t>
            </w:r>
          </w:p>
          <w:p w14:paraId="3816171C" w14:textId="77777777" w:rsidR="00567938" w:rsidRPr="00567938" w:rsidRDefault="00567938" w:rsidP="0056793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67938">
              <w:rPr>
                <w:rFonts w:eastAsia="Times New Roman" w:cs="Times New Roman"/>
                <w:b/>
                <w:sz w:val="22"/>
                <w:lang w:eastAsia="ru-RU"/>
              </w:rPr>
              <w:t>номинация: «Рисунок»</w:t>
            </w:r>
          </w:p>
          <w:p w14:paraId="42816104" w14:textId="77777777" w:rsidR="00567938" w:rsidRPr="00567938" w:rsidRDefault="00567938" w:rsidP="0056793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67938">
              <w:rPr>
                <w:rFonts w:eastAsia="Times New Roman" w:cs="Times New Roman"/>
                <w:b/>
                <w:sz w:val="22"/>
                <w:lang w:eastAsia="ru-RU"/>
              </w:rPr>
              <w:t>работа: «Весенняя фантазия»</w:t>
            </w:r>
          </w:p>
          <w:p w14:paraId="7873BA1B" w14:textId="77777777" w:rsidR="00567938" w:rsidRPr="00567938" w:rsidRDefault="00567938" w:rsidP="0056793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67938">
              <w:rPr>
                <w:rFonts w:eastAsia="Times New Roman" w:cs="Times New Roman"/>
                <w:sz w:val="24"/>
                <w:lang w:eastAsia="ru-RU"/>
              </w:rPr>
              <w:t>руководитель: Сидорова Анна Ивановна</w:t>
            </w:r>
          </w:p>
          <w:p w14:paraId="0AB78DFB" w14:textId="77777777" w:rsidR="00567938" w:rsidRPr="00567938" w:rsidRDefault="00567938" w:rsidP="0056793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67938">
              <w:rPr>
                <w:rFonts w:eastAsia="Times New Roman" w:cs="Times New Roman"/>
                <w:sz w:val="24"/>
                <w:lang w:eastAsia="ru-RU"/>
              </w:rPr>
              <w:t>ГБС (коррекционного) образовательного учреждения для обучающихся, воспитанников с ограниченными возможностями здоровья общеобразовательной школы № 26</w:t>
            </w:r>
          </w:p>
        </w:tc>
      </w:tr>
    </w:tbl>
    <w:p w14:paraId="140B2F80" w14:textId="77777777" w:rsidR="00567938" w:rsidRPr="00567938" w:rsidRDefault="00567938" w:rsidP="00567938">
      <w:pPr>
        <w:widowControl w:val="0"/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96DAC55" w14:textId="0F8573FD" w:rsidR="00F12C76" w:rsidRPr="007952B7" w:rsidRDefault="007952B7" w:rsidP="00567938">
      <w:pPr>
        <w:spacing w:after="0"/>
        <w:jc w:val="both"/>
      </w:pPr>
      <w:r>
        <w:t xml:space="preserve"> </w:t>
      </w:r>
    </w:p>
    <w:sectPr w:rsidR="00F12C76" w:rsidRPr="007952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F9D"/>
    <w:multiLevelType w:val="hybridMultilevel"/>
    <w:tmpl w:val="AA4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82550"/>
    <w:multiLevelType w:val="hybridMultilevel"/>
    <w:tmpl w:val="63369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A13DE"/>
    <w:multiLevelType w:val="hybridMultilevel"/>
    <w:tmpl w:val="5A00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72C3"/>
    <w:multiLevelType w:val="hybridMultilevel"/>
    <w:tmpl w:val="CF00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43AD"/>
    <w:multiLevelType w:val="hybridMultilevel"/>
    <w:tmpl w:val="07EC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33B3"/>
    <w:multiLevelType w:val="hybridMultilevel"/>
    <w:tmpl w:val="21B0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D41AC"/>
    <w:multiLevelType w:val="hybridMultilevel"/>
    <w:tmpl w:val="0292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7D5A"/>
    <w:multiLevelType w:val="hybridMultilevel"/>
    <w:tmpl w:val="6E7A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480C"/>
    <w:multiLevelType w:val="hybridMultilevel"/>
    <w:tmpl w:val="8A78C4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EF3F47"/>
    <w:multiLevelType w:val="hybridMultilevel"/>
    <w:tmpl w:val="1ED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E241F"/>
    <w:multiLevelType w:val="hybridMultilevel"/>
    <w:tmpl w:val="6E4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E2084"/>
    <w:multiLevelType w:val="hybridMultilevel"/>
    <w:tmpl w:val="399EC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F1870"/>
    <w:multiLevelType w:val="hybridMultilevel"/>
    <w:tmpl w:val="894C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9"/>
    <w:rsid w:val="00225556"/>
    <w:rsid w:val="00567938"/>
    <w:rsid w:val="005761EA"/>
    <w:rsid w:val="00633BA7"/>
    <w:rsid w:val="006C0B77"/>
    <w:rsid w:val="00714FB7"/>
    <w:rsid w:val="00787D79"/>
    <w:rsid w:val="007952B7"/>
    <w:rsid w:val="008242FF"/>
    <w:rsid w:val="00870751"/>
    <w:rsid w:val="00922C48"/>
    <w:rsid w:val="00B915B7"/>
    <w:rsid w:val="00D110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FBB"/>
  <w15:chartTrackingRefBased/>
  <w15:docId w15:val="{D029B1A0-17FC-433B-8371-9BE642D2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2022-03-24T17:58:00Z</dcterms:created>
  <dcterms:modified xsi:type="dcterms:W3CDTF">2022-03-24T18:22:00Z</dcterms:modified>
</cp:coreProperties>
</file>